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19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Agency Letterhead</w:t>
      </w:r>
    </w:p>
    <w:p w:rsidR="00C767C8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C8" w:rsidRPr="00C767C8" w:rsidRDefault="0000516A" w:rsidP="00C767C8">
      <w:pPr>
        <w:ind w:righ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January</w:t>
      </w:r>
      <w:r w:rsidR="008F4D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XX, 201</w:t>
      </w:r>
      <w:r w:rsidR="00AC726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C767C8" w:rsidRPr="000C719B" w:rsidRDefault="00C767C8" w:rsidP="00C767C8">
      <w:pPr>
        <w:ind w:left="360" w:right="360"/>
        <w:rPr>
          <w:szCs w:val="24"/>
        </w:rPr>
      </w:pPr>
    </w:p>
    <w:p w:rsidR="00C767C8" w:rsidRPr="000C719B" w:rsidRDefault="008F4DB4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A. Potts</w:t>
      </w:r>
      <w:r w:rsidR="00C767C8" w:rsidRPr="000C719B">
        <w:rPr>
          <w:rFonts w:ascii="Times New Roman" w:hAnsi="Times New Roman" w:cs="Times New Roman"/>
          <w:sz w:val="24"/>
          <w:szCs w:val="24"/>
        </w:rPr>
        <w:t xml:space="preserve">, Director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Office of the Federal Register (F)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National Archives and Records Administration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8601 Adelphi Rd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College Park, MD 20740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Dear </w:t>
      </w:r>
      <w:r w:rsidR="00B004E9">
        <w:rPr>
          <w:rFonts w:ascii="Times New Roman" w:hAnsi="Times New Roman" w:cs="Times New Roman"/>
          <w:sz w:val="24"/>
          <w:szCs w:val="24"/>
        </w:rPr>
        <w:t>M</w:t>
      </w:r>
      <w:r w:rsidR="008F4DB4">
        <w:rPr>
          <w:rFonts w:ascii="Times New Roman" w:hAnsi="Times New Roman" w:cs="Times New Roman"/>
          <w:sz w:val="24"/>
          <w:szCs w:val="24"/>
        </w:rPr>
        <w:t>r. Potts</w:t>
      </w:r>
      <w:r w:rsidRPr="000C71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WW-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>Please publish this</w:t>
      </w:r>
      <w:r w:rsidRPr="00C767C8">
        <w:t xml:space="preserve"> </w:t>
      </w:r>
      <w:r w:rsidRPr="00C767C8">
        <w:rPr>
          <w:rFonts w:ascii="Times New Roman" w:hAnsi="Times New Roman" w:cs="Times New Roman"/>
          <w:sz w:val="24"/>
          <w:szCs w:val="24"/>
        </w:rPr>
        <w:t>[RULE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0C719B">
        <w:rPr>
          <w:rFonts w:ascii="Times New Roman" w:hAnsi="Times New Roman" w:cs="Times New Roman"/>
          <w:sz w:val="24"/>
          <w:szCs w:val="24"/>
        </w:rPr>
        <w:t xml:space="preserve"> concerning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C767C8">
        <w:rPr>
          <w:rFonts w:ascii="Times New Roman" w:hAnsi="Times New Roman" w:cs="Times New Roman"/>
          <w:sz w:val="24"/>
          <w:szCs w:val="24"/>
        </w:rPr>
        <w:t>[INSERT SUBJECT (includi</w:t>
      </w:r>
      <w:r w:rsidR="005D75EE">
        <w:rPr>
          <w:rFonts w:ascii="Times New Roman" w:hAnsi="Times New Roman" w:cs="Times New Roman"/>
          <w:sz w:val="24"/>
          <w:szCs w:val="24"/>
        </w:rPr>
        <w:t xml:space="preserve">ng agency docket number, and </w:t>
      </w:r>
      <w:r w:rsidRPr="00C767C8">
        <w:rPr>
          <w:rFonts w:ascii="Times New Roman" w:hAnsi="Times New Roman" w:cs="Times New Roman"/>
          <w:sz w:val="24"/>
          <w:szCs w:val="24"/>
        </w:rPr>
        <w:t>RIN number)</w:t>
      </w:r>
      <w:r>
        <w:rPr>
          <w:rFonts w:ascii="Times New Roman" w:hAnsi="Times New Roman" w:cs="Times New Roman"/>
          <w:sz w:val="24"/>
          <w:szCs w:val="24"/>
        </w:rPr>
        <w:t xml:space="preserve">] under an exception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Antideficiency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Act, </w:t>
      </w:r>
      <w:r w:rsidRPr="00BB754E">
        <w:rPr>
          <w:rFonts w:ascii="Times New Roman" w:hAnsi="Times New Roman" w:cs="Times New Roman"/>
          <w:sz w:val="24"/>
          <w:szCs w:val="24"/>
        </w:rPr>
        <w:t>as amended by Public Law No. 101-508, 104 Stat. 1388 (31 U.S.C. 1341)</w:t>
      </w:r>
      <w:r>
        <w:rPr>
          <w:rFonts w:ascii="Times New Roman" w:hAnsi="Times New Roman" w:cs="Times New Roman"/>
          <w:sz w:val="24"/>
          <w:szCs w:val="24"/>
        </w:rPr>
        <w:t xml:space="preserve"> and explained by the Office of Legal Counsel Memorandums “Government Operations in the Event of a Lapse in Appropriations” dated August 16, 1995 and “</w:t>
      </w:r>
      <w:r w:rsidR="00AC7262">
        <w:rPr>
          <w:rFonts w:ascii="Times New Roman" w:hAnsi="Times New Roman" w:cs="Times New Roman"/>
          <w:sz w:val="24"/>
          <w:szCs w:val="24"/>
        </w:rPr>
        <w:t xml:space="preserve">Effect of Appropriations for Other Agencies and Branches on the Authority to Continue Department of Justice Functions During the Lapse in </w:t>
      </w:r>
      <w:r w:rsidR="00F20A13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="00AC7262">
        <w:rPr>
          <w:rFonts w:ascii="Times New Roman" w:hAnsi="Times New Roman" w:cs="Times New Roman"/>
          <w:sz w:val="24"/>
          <w:szCs w:val="24"/>
        </w:rPr>
        <w:t>Department’s Appropriations” dated December 13, 1995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C7262" w:rsidRDefault="00AC7262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supports </w:t>
      </w:r>
      <w:r>
        <w:rPr>
          <w:rFonts w:ascii="Times New Roman" w:hAnsi="Times New Roman" w:cs="Times New Roman"/>
          <w:sz w:val="24"/>
          <w:szCs w:val="24"/>
        </w:rPr>
        <w:t>[DEPARTMENT/AGENCY]</w:t>
      </w:r>
      <w:r>
        <w:rPr>
          <w:rFonts w:ascii="Times New Roman" w:hAnsi="Times New Roman" w:cs="Times New Roman"/>
          <w:sz w:val="24"/>
          <w:szCs w:val="24"/>
        </w:rPr>
        <w:t xml:space="preserve"> currently funded functions.  </w:t>
      </w:r>
    </w:p>
    <w:p w:rsidR="00C767C8" w:rsidRDefault="00AC7262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a discussion of those funded functions].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delaying publication of this document would </w:t>
      </w:r>
      <w:r w:rsidR="00AC7262">
        <w:rPr>
          <w:rFonts w:ascii="Times New Roman" w:hAnsi="Times New Roman" w:cs="Times New Roman"/>
          <w:sz w:val="24"/>
          <w:szCs w:val="24"/>
        </w:rPr>
        <w:t xml:space="preserve">prevent or significantly damage the execution of these functions.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>INSERT YOUR NAME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0C719B">
        <w:rPr>
          <w:rFonts w:ascii="Times New Roman" w:hAnsi="Times New Roman" w:cs="Times New Roman"/>
          <w:sz w:val="24"/>
          <w:szCs w:val="24"/>
        </w:rPr>
        <w:t>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 w:rsidRPr="000C719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 xml:space="preserve">INSERT </w:t>
      </w:r>
      <w:r>
        <w:rPr>
          <w:rFonts w:ascii="Times New Roman" w:hAnsi="Times New Roman" w:cs="Times New Roman"/>
          <w:sz w:val="24"/>
          <w:szCs w:val="24"/>
        </w:rPr>
        <w:t>ALTERNATE CONTACT]</w:t>
      </w:r>
      <w:r w:rsidRPr="000C719B">
        <w:rPr>
          <w:rFonts w:ascii="Times New Roman" w:hAnsi="Times New Roman" w:cs="Times New Roman"/>
          <w:sz w:val="24"/>
          <w:szCs w:val="24"/>
        </w:rPr>
        <w:t xml:space="preserve"> 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19B">
        <w:rPr>
          <w:rFonts w:ascii="Times New Roman" w:hAnsi="Times New Roman" w:cs="Times New Roman"/>
          <w:sz w:val="24"/>
          <w:szCs w:val="24"/>
        </w:rPr>
        <w:t xml:space="preserve">for answers to any questions. </w:t>
      </w:r>
    </w:p>
    <w:p w:rsidR="00C767C8" w:rsidRDefault="00C767C8" w:rsidP="00C767C8">
      <w:pPr>
        <w:pStyle w:val="HTMLPreformatted"/>
      </w:pP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[SIGN] </w:t>
      </w: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Type name, </w:t>
      </w: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>Title</w:t>
      </w:r>
    </w:p>
    <w:sectPr w:rsidR="00C767C8" w:rsidRPr="00C767C8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8"/>
    <w:rsid w:val="0000516A"/>
    <w:rsid w:val="000B2FCC"/>
    <w:rsid w:val="0014420A"/>
    <w:rsid w:val="00332ED7"/>
    <w:rsid w:val="003C4919"/>
    <w:rsid w:val="00584E6F"/>
    <w:rsid w:val="005D75EE"/>
    <w:rsid w:val="00685C63"/>
    <w:rsid w:val="007B410B"/>
    <w:rsid w:val="008F4DB4"/>
    <w:rsid w:val="009B25B5"/>
    <w:rsid w:val="00AC7262"/>
    <w:rsid w:val="00B004E9"/>
    <w:rsid w:val="00C767C8"/>
    <w:rsid w:val="00D7717C"/>
    <w:rsid w:val="00F20A13"/>
    <w:rsid w:val="00F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28481-1E9F-4309-8DD1-CEAD6478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67C8"/>
    <w:rPr>
      <w:rFonts w:ascii="Courier New" w:eastAsia="Times New Roman" w:hAnsi="Courier New" w:cs="Courier New"/>
      <w:sz w:val="20"/>
      <w:szCs w:val="20"/>
    </w:rPr>
  </w:style>
  <w:style w:type="paragraph" w:customStyle="1" w:styleId="WW-HTMLPreformatted">
    <w:name w:val="WW-HTML Preformatted"/>
    <w:basedOn w:val="Normal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MVincent</dc:creator>
  <cp:lastModifiedBy>ABunk</cp:lastModifiedBy>
  <cp:revision>3</cp:revision>
  <dcterms:created xsi:type="dcterms:W3CDTF">2019-01-14T21:16:00Z</dcterms:created>
  <dcterms:modified xsi:type="dcterms:W3CDTF">2019-01-14T21:36:00Z</dcterms:modified>
</cp:coreProperties>
</file>