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B2" w:rsidRPr="00403F44" w:rsidRDefault="001021B2" w:rsidP="00EB135D">
      <w:pPr>
        <w:pStyle w:val="Title"/>
        <w:spacing w:line="276" w:lineRule="auto"/>
        <w:jc w:val="center"/>
        <w:rPr>
          <w:rFonts w:ascii="Times New Roman" w:hAnsi="Times New Roman" w:cs="Times New Roman"/>
        </w:rPr>
      </w:pPr>
      <w:r w:rsidRPr="00403F44">
        <w:rPr>
          <w:rFonts w:ascii="Times New Roman" w:hAnsi="Times New Roman" w:cs="Times New Roman"/>
        </w:rPr>
        <w:t>PKI and Digital Signature Introduction and FAQs</w:t>
      </w:r>
      <w:r w:rsidR="00F527A3">
        <w:rPr>
          <w:rStyle w:val="EndnoteReference"/>
          <w:rFonts w:ascii="Times New Roman" w:hAnsi="Times New Roman" w:cs="Times New Roman"/>
        </w:rPr>
        <w:endnoteReference w:id="1"/>
      </w:r>
    </w:p>
    <w:p w:rsidR="001021B2" w:rsidRPr="00403F44" w:rsidRDefault="001021B2" w:rsidP="00EB135D">
      <w:pPr>
        <w:pStyle w:val="Subtitle"/>
        <w:jc w:val="center"/>
        <w:rPr>
          <w:rFonts w:ascii="Times New Roman" w:hAnsi="Times New Roman" w:cs="Times New Roman"/>
        </w:rPr>
      </w:pPr>
      <w:r w:rsidRPr="00403F44">
        <w:rPr>
          <w:rFonts w:ascii="Times New Roman" w:hAnsi="Times New Roman" w:cs="Times New Roman"/>
        </w:rPr>
        <w:t>A Beginner’s Guide, including Frequently Asked Questions (FAQs), to Public Key Infrastructure (PKI) for Digitally Signing Documents for Publication in the Federal Register</w:t>
      </w:r>
    </w:p>
    <w:p w:rsidR="001021B2" w:rsidRPr="002B4AF8" w:rsidRDefault="001021B2" w:rsidP="00EB135D">
      <w:pPr>
        <w:pStyle w:val="Heading1"/>
        <w:tabs>
          <w:tab w:val="left" w:pos="3450"/>
        </w:tabs>
        <w:rPr>
          <w:rFonts w:ascii="Times New Roman" w:hAnsi="Times New Roman" w:cs="Times New Roman"/>
        </w:rPr>
      </w:pPr>
      <w:bookmarkStart w:id="0" w:name="_Toc379551384"/>
      <w:r w:rsidRPr="002B4AF8">
        <w:rPr>
          <w:rFonts w:ascii="Times New Roman" w:hAnsi="Times New Roman" w:cs="Times New Roman"/>
        </w:rPr>
        <w:t>Introduction to PKI</w:t>
      </w:r>
      <w:bookmarkEnd w:id="0"/>
      <w:r w:rsidR="002B4AF8">
        <w:rPr>
          <w:rFonts w:ascii="Times New Roman" w:hAnsi="Times New Roman" w:cs="Times New Roman"/>
        </w:rPr>
        <w:tab/>
      </w:r>
    </w:p>
    <w:p w:rsidR="001A21B5" w:rsidRPr="00EB135D" w:rsidRDefault="001A21B5" w:rsidP="00EB135D">
      <w:pPr>
        <w:pStyle w:val="Heading2"/>
        <w:rPr>
          <w:rFonts w:ascii="Times New Roman" w:hAnsi="Times New Roman" w:cs="Times New Roman"/>
          <w:i/>
          <w:sz w:val="24"/>
          <w:szCs w:val="24"/>
        </w:rPr>
      </w:pPr>
      <w:bookmarkStart w:id="1" w:name="_Toc379551385"/>
      <w:r w:rsidRPr="00EB135D">
        <w:rPr>
          <w:rFonts w:ascii="Times New Roman" w:hAnsi="Times New Roman" w:cs="Times New Roman"/>
          <w:i/>
          <w:sz w:val="24"/>
          <w:szCs w:val="24"/>
        </w:rPr>
        <w:t>What is PKI?</w:t>
      </w:r>
      <w:bookmarkEnd w:id="1"/>
    </w:p>
    <w:p w:rsidR="001A21B5" w:rsidRPr="00EB135D" w:rsidRDefault="001A21B5" w:rsidP="00EB135D">
      <w:pPr>
        <w:pStyle w:val="NormalWeb"/>
        <w:spacing w:before="0" w:beforeAutospacing="0" w:after="0" w:afterAutospacing="0" w:line="276" w:lineRule="auto"/>
      </w:pPr>
      <w:r w:rsidRPr="00EB135D">
        <w:t xml:space="preserve">PKI stands for Public Key Infrastructure. “A PKI establishes and maintains a trustworthy networking environment by providing key and certificate management services that enable encryption and digital signature capabilities across applications — all in a manner that is transparent and easy to use.” (Entrust website: </w:t>
      </w:r>
      <w:hyperlink r:id="rId9" w:history="1">
        <w:r w:rsidRPr="00EB135D">
          <w:rPr>
            <w:rStyle w:val="Hyperlink"/>
            <w:color w:val="auto"/>
          </w:rPr>
          <w:t>http://www.entrust.com/products/entrust-authority-pki/</w:t>
        </w:r>
      </w:hyperlink>
      <w:r w:rsidRPr="00EB135D">
        <w:t xml:space="preserve">) </w:t>
      </w:r>
    </w:p>
    <w:p w:rsidR="001A21B5" w:rsidRPr="00EB135D" w:rsidRDefault="001A21B5" w:rsidP="00EB135D">
      <w:pPr>
        <w:pStyle w:val="Heading2"/>
        <w:rPr>
          <w:rFonts w:ascii="Times New Roman" w:hAnsi="Times New Roman" w:cs="Times New Roman"/>
          <w:i/>
          <w:sz w:val="24"/>
          <w:szCs w:val="24"/>
        </w:rPr>
      </w:pPr>
      <w:bookmarkStart w:id="2" w:name="_Toc379551386"/>
      <w:r w:rsidRPr="00EB135D">
        <w:rPr>
          <w:rFonts w:ascii="Times New Roman" w:hAnsi="Times New Roman" w:cs="Times New Roman"/>
          <w:i/>
          <w:sz w:val="24"/>
          <w:szCs w:val="24"/>
        </w:rPr>
        <w:t>What does PKI do</w:t>
      </w:r>
      <w:r w:rsidR="00EB135D" w:rsidRPr="00EB135D">
        <w:rPr>
          <w:rFonts w:ascii="Times New Roman" w:hAnsi="Times New Roman" w:cs="Times New Roman"/>
          <w:i/>
          <w:sz w:val="24"/>
          <w:szCs w:val="24"/>
        </w:rPr>
        <w:t xml:space="preserve"> as it relates to publication in the Federal Register</w:t>
      </w:r>
      <w:r w:rsidRPr="00EB135D">
        <w:rPr>
          <w:rFonts w:ascii="Times New Roman" w:hAnsi="Times New Roman" w:cs="Times New Roman"/>
          <w:i/>
          <w:sz w:val="24"/>
          <w:szCs w:val="24"/>
        </w:rPr>
        <w:t>?</w:t>
      </w:r>
      <w:bookmarkEnd w:id="2"/>
    </w:p>
    <w:p w:rsidR="001A21B5" w:rsidRPr="00EB135D" w:rsidRDefault="001A21B5" w:rsidP="00EB135D">
      <w:pPr>
        <w:pStyle w:val="NormalWeb"/>
        <w:spacing w:before="0" w:beforeAutospacing="0" w:after="0" w:afterAutospacing="0" w:line="276" w:lineRule="auto"/>
      </w:pPr>
      <w:r w:rsidRPr="00EB135D">
        <w:t>PKI allows the user to sign a Word file digitally, with no pen and ink! The system is set up in a way that the signe</w:t>
      </w:r>
      <w:r w:rsidR="00CD37B8">
        <w:t>d file can be handled (</w:t>
      </w:r>
      <w:r w:rsidRPr="00EB135D">
        <w:t>attached, etc.) without invalidating the signature. This allows for electronic submission of digitally signed documents.</w:t>
      </w:r>
    </w:p>
    <w:p w:rsidR="004E6CC8" w:rsidRPr="00EB135D" w:rsidRDefault="004E6CC8" w:rsidP="00EB135D">
      <w:pPr>
        <w:pStyle w:val="Heading1"/>
        <w:rPr>
          <w:rFonts w:ascii="Times New Roman" w:hAnsi="Times New Roman" w:cs="Times New Roman"/>
          <w:sz w:val="24"/>
          <w:szCs w:val="24"/>
        </w:rPr>
      </w:pPr>
      <w:bookmarkStart w:id="3" w:name="_Toc379551387"/>
      <w:r w:rsidRPr="00EB135D">
        <w:rPr>
          <w:rFonts w:ascii="Times New Roman" w:hAnsi="Times New Roman" w:cs="Times New Roman"/>
          <w:sz w:val="24"/>
          <w:szCs w:val="24"/>
        </w:rPr>
        <w:t>Benefits of PKI</w:t>
      </w:r>
      <w:bookmarkEnd w:id="3"/>
    </w:p>
    <w:p w:rsidR="004E6CC8" w:rsidRPr="00EB135D" w:rsidRDefault="004E6CC8" w:rsidP="00EB135D">
      <w:pPr>
        <w:pStyle w:val="Heading2"/>
        <w:rPr>
          <w:rFonts w:ascii="Times New Roman" w:hAnsi="Times New Roman" w:cs="Times New Roman"/>
          <w:i/>
          <w:sz w:val="24"/>
          <w:szCs w:val="24"/>
        </w:rPr>
      </w:pPr>
      <w:bookmarkStart w:id="4" w:name="_Toc379551388"/>
      <w:r w:rsidRPr="00EB135D">
        <w:rPr>
          <w:rFonts w:ascii="Times New Roman" w:hAnsi="Times New Roman" w:cs="Times New Roman"/>
          <w:i/>
          <w:sz w:val="24"/>
          <w:szCs w:val="24"/>
        </w:rPr>
        <w:t>Why should I use PKI?</w:t>
      </w:r>
      <w:bookmarkEnd w:id="4"/>
    </w:p>
    <w:p w:rsidR="004E6CC8" w:rsidRPr="00EB135D" w:rsidRDefault="004E6CC8" w:rsidP="00EB135D">
      <w:pPr>
        <w:pStyle w:val="NormalWeb"/>
        <w:numPr>
          <w:ilvl w:val="0"/>
          <w:numId w:val="2"/>
        </w:numPr>
        <w:spacing w:before="0" w:beforeAutospacing="0" w:after="0" w:afterAutospacing="0" w:line="276" w:lineRule="auto"/>
      </w:pPr>
      <w:r w:rsidRPr="00EB135D">
        <w:t>PKI can reduce the time between signat</w:t>
      </w:r>
      <w:r w:rsidR="00C52C40" w:rsidRPr="00EB135D">
        <w:t xml:space="preserve">ure and publication depending on your agency’s business process.  </w:t>
      </w:r>
      <w:r w:rsidRPr="00EB135D">
        <w:t>This time savings occurs for a few reasons:</w:t>
      </w:r>
    </w:p>
    <w:p w:rsidR="004E6CC8" w:rsidRPr="00EB135D" w:rsidRDefault="004E6CC8" w:rsidP="00EB135D">
      <w:pPr>
        <w:pStyle w:val="NormalWeb"/>
        <w:numPr>
          <w:ilvl w:val="1"/>
          <w:numId w:val="2"/>
        </w:numPr>
        <w:spacing w:line="276" w:lineRule="auto"/>
      </w:pPr>
      <w:r w:rsidRPr="00EB135D">
        <w:t>No package for staff to bundle (making copies, burning a CD, filling out and printing forms)</w:t>
      </w:r>
    </w:p>
    <w:p w:rsidR="00C52C40" w:rsidRPr="00EB135D" w:rsidRDefault="00C52C40" w:rsidP="00EB135D">
      <w:pPr>
        <w:pStyle w:val="NormalWeb"/>
        <w:numPr>
          <w:ilvl w:val="1"/>
          <w:numId w:val="2"/>
        </w:numPr>
        <w:spacing w:line="276" w:lineRule="auto"/>
      </w:pPr>
      <w:r w:rsidRPr="00EB135D">
        <w:t xml:space="preserve">No mail required.  File can be sent immediate via the web portal at </w:t>
      </w:r>
      <w:hyperlink r:id="rId10" w:history="1">
        <w:r w:rsidRPr="00EB135D">
          <w:rPr>
            <w:rStyle w:val="Hyperlink"/>
          </w:rPr>
          <w:t>www.fedreg.gov</w:t>
        </w:r>
      </w:hyperlink>
      <w:r w:rsidRPr="00EB135D">
        <w:t xml:space="preserve">. </w:t>
      </w:r>
    </w:p>
    <w:p w:rsidR="004E6CC8" w:rsidRPr="00EB135D" w:rsidRDefault="004E6CC8" w:rsidP="00EB135D">
      <w:pPr>
        <w:pStyle w:val="NormalWeb"/>
        <w:numPr>
          <w:ilvl w:val="0"/>
          <w:numId w:val="2"/>
        </w:numPr>
        <w:spacing w:line="276" w:lineRule="auto"/>
      </w:pPr>
      <w:r w:rsidRPr="00EB135D">
        <w:t>PKI will save Agency resources by eliminating paper,</w:t>
      </w:r>
      <w:r w:rsidR="00C52C40" w:rsidRPr="00EB135D">
        <w:t xml:space="preserve"> toner,</w:t>
      </w:r>
      <w:r w:rsidRPr="00EB135D">
        <w:t xml:space="preserve"> CD, and time spent putting a package together. </w:t>
      </w:r>
    </w:p>
    <w:p w:rsidR="004E6CC8" w:rsidRPr="00EB135D" w:rsidRDefault="004E6CC8" w:rsidP="00EB135D">
      <w:pPr>
        <w:pStyle w:val="Heading2"/>
        <w:rPr>
          <w:rFonts w:ascii="Times New Roman" w:hAnsi="Times New Roman" w:cs="Times New Roman"/>
          <w:i/>
          <w:sz w:val="24"/>
          <w:szCs w:val="24"/>
        </w:rPr>
      </w:pPr>
      <w:bookmarkStart w:id="5" w:name="_Toc379551389"/>
      <w:r w:rsidRPr="00EB135D">
        <w:rPr>
          <w:rFonts w:ascii="Times New Roman" w:hAnsi="Times New Roman" w:cs="Times New Roman"/>
          <w:i/>
          <w:sz w:val="24"/>
          <w:szCs w:val="24"/>
        </w:rPr>
        <w:t>How much time does digital signature save?</w:t>
      </w:r>
      <w:bookmarkEnd w:id="5"/>
    </w:p>
    <w:p w:rsidR="004E6CC8" w:rsidRPr="00EB135D" w:rsidRDefault="004E6CC8" w:rsidP="00EB135D">
      <w:pPr>
        <w:rPr>
          <w:rFonts w:ascii="Times New Roman" w:hAnsi="Times New Roman" w:cs="Times New Roman"/>
          <w:sz w:val="24"/>
          <w:szCs w:val="24"/>
        </w:rPr>
      </w:pPr>
      <w:r w:rsidRPr="00EB135D">
        <w:rPr>
          <w:rFonts w:ascii="Times New Roman" w:hAnsi="Times New Roman" w:cs="Times New Roman"/>
          <w:sz w:val="24"/>
          <w:szCs w:val="24"/>
        </w:rPr>
        <w:t xml:space="preserve">This process </w:t>
      </w:r>
      <w:r w:rsidR="00C52C40" w:rsidRPr="00EB135D">
        <w:rPr>
          <w:rFonts w:ascii="Times New Roman" w:hAnsi="Times New Roman" w:cs="Times New Roman"/>
          <w:sz w:val="24"/>
          <w:szCs w:val="24"/>
        </w:rPr>
        <w:t>could save some</w:t>
      </w:r>
      <w:r w:rsidRPr="00EB135D">
        <w:rPr>
          <w:rFonts w:ascii="Times New Roman" w:hAnsi="Times New Roman" w:cs="Times New Roman"/>
          <w:sz w:val="24"/>
          <w:szCs w:val="24"/>
        </w:rPr>
        <w:t xml:space="preserve"> offices between 2-5 days in </w:t>
      </w:r>
      <w:r w:rsidR="00C52C40" w:rsidRPr="00EB135D">
        <w:rPr>
          <w:rFonts w:ascii="Times New Roman" w:hAnsi="Times New Roman" w:cs="Times New Roman"/>
          <w:sz w:val="24"/>
          <w:szCs w:val="24"/>
        </w:rPr>
        <w:t>preparation</w:t>
      </w:r>
      <w:r w:rsidRPr="00EB135D">
        <w:rPr>
          <w:rFonts w:ascii="Times New Roman" w:hAnsi="Times New Roman" w:cs="Times New Roman"/>
          <w:sz w:val="24"/>
          <w:szCs w:val="24"/>
        </w:rPr>
        <w:t xml:space="preserve"> time; in other words, it would eliminate 2-5 days between when the document is signed and when it is published. The amount of time depends on the usual method of submission (regional mailing vs. HQ hand-delivery). </w:t>
      </w:r>
    </w:p>
    <w:p w:rsidR="004E6CC8" w:rsidRPr="00EB135D" w:rsidRDefault="004E6CC8" w:rsidP="00EB135D">
      <w:pPr>
        <w:pStyle w:val="Heading2"/>
        <w:rPr>
          <w:rFonts w:ascii="Times New Roman" w:hAnsi="Times New Roman" w:cs="Times New Roman"/>
          <w:i/>
          <w:sz w:val="24"/>
          <w:szCs w:val="24"/>
        </w:rPr>
      </w:pPr>
      <w:bookmarkStart w:id="6" w:name="_Toc379551390"/>
      <w:r w:rsidRPr="00EB135D">
        <w:rPr>
          <w:rFonts w:ascii="Times New Roman" w:hAnsi="Times New Roman" w:cs="Times New Roman"/>
          <w:i/>
          <w:sz w:val="24"/>
          <w:szCs w:val="24"/>
        </w:rPr>
        <w:lastRenderedPageBreak/>
        <w:t>How much money will digital signature save?</w:t>
      </w:r>
      <w:bookmarkEnd w:id="6"/>
    </w:p>
    <w:p w:rsidR="004E6CC8" w:rsidRPr="00EB135D" w:rsidRDefault="004E6CC8" w:rsidP="00EB135D">
      <w:pPr>
        <w:rPr>
          <w:rFonts w:ascii="Times New Roman" w:hAnsi="Times New Roman" w:cs="Times New Roman"/>
          <w:sz w:val="24"/>
          <w:szCs w:val="24"/>
        </w:rPr>
      </w:pPr>
      <w:r w:rsidRPr="00EB135D">
        <w:rPr>
          <w:rFonts w:ascii="Times New Roman" w:hAnsi="Times New Roman" w:cs="Times New Roman"/>
          <w:sz w:val="24"/>
          <w:szCs w:val="24"/>
        </w:rPr>
        <w:t>The cost savings of digital signature can vary based on the typical length of documents for an office</w:t>
      </w:r>
      <w:r w:rsidR="00C52C40" w:rsidRPr="00EB135D">
        <w:rPr>
          <w:rFonts w:ascii="Times New Roman" w:hAnsi="Times New Roman" w:cs="Times New Roman"/>
          <w:sz w:val="24"/>
          <w:szCs w:val="24"/>
        </w:rPr>
        <w:t xml:space="preserve"> and your agency’s publication business process. Variations include: </w:t>
      </w:r>
      <w:r w:rsidRPr="00EB135D">
        <w:rPr>
          <w:rFonts w:ascii="Times New Roman" w:hAnsi="Times New Roman" w:cs="Times New Roman"/>
          <w:sz w:val="24"/>
          <w:szCs w:val="24"/>
        </w:rPr>
        <w:t xml:space="preserve"> </w:t>
      </w:r>
    </w:p>
    <w:p w:rsidR="004E6CC8" w:rsidRPr="00EB135D" w:rsidRDefault="00C52C40" w:rsidP="00EB135D">
      <w:pPr>
        <w:pStyle w:val="ListParagraph"/>
        <w:numPr>
          <w:ilvl w:val="0"/>
          <w:numId w:val="3"/>
        </w:numPr>
        <w:rPr>
          <w:rFonts w:ascii="Times New Roman" w:hAnsi="Times New Roman" w:cs="Times New Roman"/>
          <w:sz w:val="24"/>
          <w:szCs w:val="24"/>
        </w:rPr>
      </w:pPr>
      <w:r w:rsidRPr="00EB135D">
        <w:rPr>
          <w:rFonts w:ascii="Times New Roman" w:hAnsi="Times New Roman" w:cs="Times New Roman"/>
          <w:sz w:val="24"/>
          <w:szCs w:val="24"/>
        </w:rPr>
        <w:t xml:space="preserve">Do your regional offices mail their documents to a headquarters?  If so, how does the headquarters get it to the OFR?  </w:t>
      </w:r>
    </w:p>
    <w:p w:rsidR="004E6CC8" w:rsidRPr="00EB135D" w:rsidRDefault="004E6CC8" w:rsidP="00EB135D">
      <w:pPr>
        <w:pStyle w:val="ListParagraph"/>
        <w:numPr>
          <w:ilvl w:val="0"/>
          <w:numId w:val="3"/>
        </w:numPr>
        <w:rPr>
          <w:rFonts w:ascii="Times New Roman" w:hAnsi="Times New Roman" w:cs="Times New Roman"/>
          <w:sz w:val="24"/>
          <w:szCs w:val="24"/>
        </w:rPr>
      </w:pPr>
      <w:r w:rsidRPr="00EB135D">
        <w:rPr>
          <w:rFonts w:ascii="Times New Roman" w:hAnsi="Times New Roman" w:cs="Times New Roman"/>
          <w:sz w:val="24"/>
          <w:szCs w:val="24"/>
        </w:rPr>
        <w:t>Cost of toner, ink, printer maintenance.</w:t>
      </w:r>
    </w:p>
    <w:p w:rsidR="004E6CC8" w:rsidRPr="00EB135D" w:rsidRDefault="004E6CC8" w:rsidP="00EB135D">
      <w:pPr>
        <w:pStyle w:val="ListParagraph"/>
        <w:numPr>
          <w:ilvl w:val="0"/>
          <w:numId w:val="3"/>
        </w:numPr>
        <w:rPr>
          <w:rFonts w:ascii="Times New Roman" w:hAnsi="Times New Roman" w:cs="Times New Roman"/>
          <w:sz w:val="24"/>
          <w:szCs w:val="24"/>
        </w:rPr>
      </w:pPr>
      <w:r w:rsidRPr="00EB135D">
        <w:rPr>
          <w:rFonts w:ascii="Times New Roman" w:hAnsi="Times New Roman" w:cs="Times New Roman"/>
          <w:sz w:val="24"/>
          <w:szCs w:val="24"/>
        </w:rPr>
        <w:t>Staff time spent putting package together (making copies, burning CD, printing and filling out appropriate forms)</w:t>
      </w:r>
    </w:p>
    <w:p w:rsidR="00C52C40" w:rsidRPr="00EB135D" w:rsidRDefault="004E6CC8" w:rsidP="00EB135D">
      <w:pPr>
        <w:pStyle w:val="Heading2"/>
        <w:rPr>
          <w:rFonts w:ascii="Times New Roman" w:hAnsi="Times New Roman" w:cs="Times New Roman"/>
          <w:i/>
          <w:sz w:val="24"/>
          <w:szCs w:val="24"/>
        </w:rPr>
      </w:pPr>
      <w:bookmarkStart w:id="7" w:name="_Toc379551391"/>
      <w:r w:rsidRPr="00EB135D">
        <w:rPr>
          <w:rFonts w:ascii="Times New Roman" w:hAnsi="Times New Roman" w:cs="Times New Roman"/>
          <w:i/>
          <w:sz w:val="24"/>
          <w:szCs w:val="24"/>
        </w:rPr>
        <w:t>How much money does digital signature cost?</w:t>
      </w:r>
      <w:bookmarkEnd w:id="7"/>
    </w:p>
    <w:p w:rsidR="00C52C40" w:rsidRPr="00EB135D" w:rsidRDefault="00C52C40" w:rsidP="00EB135D">
      <w:pPr>
        <w:rPr>
          <w:rFonts w:ascii="Times New Roman" w:hAnsi="Times New Roman" w:cs="Times New Roman"/>
          <w:sz w:val="24"/>
          <w:szCs w:val="24"/>
        </w:rPr>
      </w:pPr>
      <w:r w:rsidRPr="00EB135D">
        <w:rPr>
          <w:rFonts w:ascii="Times New Roman" w:hAnsi="Times New Roman" w:cs="Times New Roman"/>
          <w:sz w:val="24"/>
          <w:szCs w:val="24"/>
        </w:rPr>
        <w:t xml:space="preserve">There are two routes to take: the “free” route and the paid route. </w:t>
      </w:r>
    </w:p>
    <w:p w:rsidR="00C52C40" w:rsidRPr="00EB135D" w:rsidRDefault="00C52C40" w:rsidP="00EB135D">
      <w:pPr>
        <w:rPr>
          <w:rFonts w:ascii="Times New Roman" w:hAnsi="Times New Roman" w:cs="Times New Roman"/>
          <w:b/>
          <w:color w:val="4F81BD" w:themeColor="accent1"/>
          <w:sz w:val="24"/>
          <w:szCs w:val="24"/>
        </w:rPr>
      </w:pPr>
      <w:r w:rsidRPr="00EB135D">
        <w:rPr>
          <w:rFonts w:ascii="Times New Roman" w:hAnsi="Times New Roman" w:cs="Times New Roman"/>
          <w:b/>
          <w:color w:val="4F81BD" w:themeColor="accent1"/>
          <w:sz w:val="24"/>
          <w:szCs w:val="24"/>
        </w:rPr>
        <w:t>The “Free” route</w:t>
      </w:r>
    </w:p>
    <w:p w:rsidR="0015484D" w:rsidRPr="00EB135D" w:rsidRDefault="00C52C40" w:rsidP="00EB135D">
      <w:pPr>
        <w:rPr>
          <w:rFonts w:ascii="Times New Roman" w:hAnsi="Times New Roman" w:cs="Times New Roman"/>
          <w:sz w:val="24"/>
          <w:szCs w:val="24"/>
        </w:rPr>
      </w:pPr>
      <w:r w:rsidRPr="00EB135D">
        <w:rPr>
          <w:rFonts w:ascii="Times New Roman" w:hAnsi="Times New Roman" w:cs="Times New Roman"/>
          <w:sz w:val="24"/>
          <w:szCs w:val="24"/>
        </w:rPr>
        <w:t>If your agency has PIV cards with PKI certificate</w:t>
      </w:r>
      <w:r w:rsidR="007F711E" w:rsidRPr="00EB135D">
        <w:rPr>
          <w:rFonts w:ascii="Times New Roman" w:hAnsi="Times New Roman" w:cs="Times New Roman"/>
          <w:sz w:val="24"/>
          <w:szCs w:val="24"/>
        </w:rPr>
        <w:t xml:space="preserve">s loaded on them, </w:t>
      </w:r>
      <w:r w:rsidR="0015484D" w:rsidRPr="00EB135D">
        <w:rPr>
          <w:rFonts w:ascii="Times New Roman" w:hAnsi="Times New Roman" w:cs="Times New Roman"/>
          <w:sz w:val="24"/>
          <w:szCs w:val="24"/>
        </w:rPr>
        <w:t>then all you need is software to apply that certificate and a card reader.  For the software, y</w:t>
      </w:r>
      <w:r w:rsidR="007F711E" w:rsidRPr="00EB135D">
        <w:rPr>
          <w:rFonts w:ascii="Times New Roman" w:hAnsi="Times New Roman" w:cs="Times New Roman"/>
          <w:sz w:val="24"/>
          <w:szCs w:val="24"/>
        </w:rPr>
        <w:t>ou can use the PKCS7Sign software, which is available free to federal agencies from the General Services Administration.  The software can be downloaded at</w:t>
      </w:r>
      <w:proofErr w:type="gramStart"/>
      <w:r w:rsidR="007F711E" w:rsidRPr="00EB135D">
        <w:rPr>
          <w:rFonts w:ascii="Times New Roman" w:hAnsi="Times New Roman" w:cs="Times New Roman"/>
          <w:sz w:val="24"/>
          <w:szCs w:val="24"/>
        </w:rPr>
        <w:t xml:space="preserve">: </w:t>
      </w:r>
      <w:r w:rsidR="007F711E" w:rsidRPr="00EB135D">
        <w:rPr>
          <w:rFonts w:ascii="Times New Roman" w:hAnsi="Times New Roman" w:cs="Times New Roman"/>
          <w:color w:val="1F497D"/>
          <w:sz w:val="24"/>
          <w:szCs w:val="24"/>
        </w:rPr>
        <w:t>,</w:t>
      </w:r>
      <w:proofErr w:type="gramEnd"/>
      <w:r w:rsidR="007F711E" w:rsidRPr="00EB135D">
        <w:rPr>
          <w:rFonts w:ascii="Times New Roman" w:hAnsi="Times New Roman" w:cs="Times New Roman"/>
          <w:color w:val="1F497D"/>
          <w:sz w:val="24"/>
          <w:szCs w:val="24"/>
        </w:rPr>
        <w:t xml:space="preserve"> </w:t>
      </w:r>
      <w:hyperlink r:id="rId11" w:history="1">
        <w:r w:rsidR="007F711E" w:rsidRPr="00EB135D">
          <w:rPr>
            <w:rStyle w:val="Hyperlink"/>
            <w:rFonts w:ascii="Times New Roman" w:hAnsi="Times New Roman" w:cs="Times New Roman"/>
            <w:sz w:val="24"/>
            <w:szCs w:val="24"/>
          </w:rPr>
          <w:t>http://www.idmanagement.gov/documents/pkcs-7-document-signing-tool</w:t>
        </w:r>
      </w:hyperlink>
      <w:r w:rsidR="007F711E" w:rsidRPr="00EB135D">
        <w:rPr>
          <w:rFonts w:ascii="Times New Roman" w:hAnsi="Times New Roman" w:cs="Times New Roman"/>
          <w:sz w:val="24"/>
          <w:szCs w:val="24"/>
        </w:rPr>
        <w:t xml:space="preserve">. </w:t>
      </w:r>
      <w:r w:rsidR="0015484D" w:rsidRPr="00EB135D">
        <w:rPr>
          <w:rFonts w:ascii="Times New Roman" w:hAnsi="Times New Roman" w:cs="Times New Roman"/>
          <w:sz w:val="24"/>
          <w:szCs w:val="24"/>
        </w:rPr>
        <w:t xml:space="preserve"> Card readers may already be incorporated in your computer, or you can purchase one for around $20.  </w:t>
      </w:r>
    </w:p>
    <w:p w:rsidR="007F711E" w:rsidRPr="00EB135D" w:rsidRDefault="007F711E" w:rsidP="00EB135D">
      <w:pPr>
        <w:rPr>
          <w:rFonts w:ascii="Times New Roman" w:hAnsi="Times New Roman" w:cs="Times New Roman"/>
          <w:b/>
          <w:color w:val="4F81BD" w:themeColor="accent1"/>
          <w:sz w:val="24"/>
          <w:szCs w:val="24"/>
        </w:rPr>
      </w:pPr>
      <w:r w:rsidRPr="00EB135D">
        <w:rPr>
          <w:rFonts w:ascii="Times New Roman" w:hAnsi="Times New Roman" w:cs="Times New Roman"/>
          <w:b/>
          <w:color w:val="4F81BD" w:themeColor="accent1"/>
          <w:sz w:val="24"/>
          <w:szCs w:val="24"/>
        </w:rPr>
        <w:t>The Paid route</w:t>
      </w:r>
    </w:p>
    <w:p w:rsidR="007F711E" w:rsidRPr="00EB135D" w:rsidRDefault="007F711E" w:rsidP="00EB135D">
      <w:pPr>
        <w:rPr>
          <w:rFonts w:ascii="Times New Roman" w:hAnsi="Times New Roman" w:cs="Times New Roman"/>
          <w:sz w:val="24"/>
          <w:szCs w:val="24"/>
        </w:rPr>
      </w:pPr>
      <w:r w:rsidRPr="00EB135D">
        <w:rPr>
          <w:rFonts w:ascii="Times New Roman" w:hAnsi="Times New Roman" w:cs="Times New Roman"/>
          <w:sz w:val="24"/>
          <w:szCs w:val="24"/>
        </w:rPr>
        <w:t xml:space="preserve">Your agency can otherwise opt for certificates from the Government Printing </w:t>
      </w:r>
      <w:proofErr w:type="gramStart"/>
      <w:r w:rsidRPr="00EB135D">
        <w:rPr>
          <w:rFonts w:ascii="Times New Roman" w:hAnsi="Times New Roman" w:cs="Times New Roman"/>
          <w:sz w:val="24"/>
          <w:szCs w:val="24"/>
        </w:rPr>
        <w:t>Office(</w:t>
      </w:r>
      <w:proofErr w:type="gramEnd"/>
      <w:r w:rsidRPr="00EB135D">
        <w:rPr>
          <w:rFonts w:ascii="Times New Roman" w:hAnsi="Times New Roman" w:cs="Times New Roman"/>
          <w:sz w:val="24"/>
          <w:szCs w:val="24"/>
        </w:rPr>
        <w:t xml:space="preserve">GPO), which cost $97 per signer/per year.  Only those who are signing documents require these certificates. Details on GPO’s certificates can be found here: </w:t>
      </w:r>
      <w:hyperlink r:id="rId12" w:history="1">
        <w:r w:rsidRPr="00EB135D">
          <w:rPr>
            <w:rStyle w:val="Hyperlink"/>
            <w:rFonts w:ascii="Times New Roman" w:hAnsi="Times New Roman" w:cs="Times New Roman"/>
            <w:color w:val="auto"/>
            <w:sz w:val="24"/>
            <w:szCs w:val="24"/>
          </w:rPr>
          <w:t>http://www.gpo.gov/projects/pki.htm</w:t>
        </w:r>
      </w:hyperlink>
      <w:r w:rsidRPr="00EB135D">
        <w:rPr>
          <w:rStyle w:val="Hyperlink"/>
          <w:rFonts w:ascii="Times New Roman" w:hAnsi="Times New Roman" w:cs="Times New Roman"/>
          <w:color w:val="auto"/>
          <w:sz w:val="24"/>
          <w:szCs w:val="24"/>
        </w:rPr>
        <w:t>.</w:t>
      </w:r>
      <w:r w:rsidRPr="00EB135D">
        <w:rPr>
          <w:rFonts w:ascii="Times New Roman" w:hAnsi="Times New Roman" w:cs="Times New Roman"/>
          <w:sz w:val="24"/>
          <w:szCs w:val="24"/>
        </w:rPr>
        <w:t xml:space="preserve"> The number of certificates obtained is up to your agency/office: </w:t>
      </w:r>
      <w:r w:rsidRPr="00EB135D">
        <w:rPr>
          <w:rFonts w:ascii="Times New Roman" w:hAnsi="Times New Roman" w:cs="Times New Roman"/>
          <w:b/>
          <w:sz w:val="24"/>
          <w:szCs w:val="24"/>
        </w:rPr>
        <w:t>only signers must have the certificates</w:t>
      </w:r>
      <w:r w:rsidRPr="00EB135D">
        <w:rPr>
          <w:rFonts w:ascii="Times New Roman" w:hAnsi="Times New Roman" w:cs="Times New Roman"/>
          <w:sz w:val="24"/>
          <w:szCs w:val="24"/>
        </w:rPr>
        <w:t xml:space="preserve">.  </w:t>
      </w:r>
      <w:r w:rsidRPr="00EB135D">
        <w:rPr>
          <w:rFonts w:ascii="Times New Roman" w:hAnsi="Times New Roman" w:cs="Times New Roman"/>
          <w:b/>
          <w:sz w:val="24"/>
          <w:szCs w:val="24"/>
        </w:rPr>
        <w:t>The signed</w:t>
      </w:r>
      <w:r w:rsidR="00CD37B8">
        <w:rPr>
          <w:rFonts w:ascii="Times New Roman" w:hAnsi="Times New Roman" w:cs="Times New Roman"/>
          <w:b/>
          <w:sz w:val="24"/>
          <w:szCs w:val="24"/>
        </w:rPr>
        <w:t xml:space="preserve"> file can be handled (</w:t>
      </w:r>
      <w:bookmarkStart w:id="8" w:name="_GoBack"/>
      <w:bookmarkEnd w:id="8"/>
      <w:r w:rsidRPr="00EB135D">
        <w:rPr>
          <w:rFonts w:ascii="Times New Roman" w:hAnsi="Times New Roman" w:cs="Times New Roman"/>
          <w:b/>
          <w:sz w:val="24"/>
          <w:szCs w:val="24"/>
        </w:rPr>
        <w:t>attached, etc.) without a certificate.</w:t>
      </w:r>
      <w:r w:rsidRPr="00EB135D">
        <w:rPr>
          <w:rFonts w:ascii="Times New Roman" w:hAnsi="Times New Roman" w:cs="Times New Roman"/>
          <w:sz w:val="24"/>
          <w:szCs w:val="24"/>
        </w:rPr>
        <w:t xml:space="preserve"> Some offices/regions have certified a primary and a secondary signer, while others have one signer and use a paper process when someone needs to sign as “acting” for the primary signer. The cost also ensures that the Entrust software comes with technical support: GPO technicians are available to assist with installation and first-time use, and Entrust is available to support the product during later use. </w:t>
      </w:r>
    </w:p>
    <w:p w:rsidR="001021B2" w:rsidRPr="00EB135D" w:rsidRDefault="007F711E" w:rsidP="00EB135D">
      <w:pPr>
        <w:autoSpaceDE w:val="0"/>
        <w:autoSpaceDN w:val="0"/>
        <w:adjustRightInd w:val="0"/>
        <w:spacing w:after="0"/>
        <w:rPr>
          <w:rFonts w:ascii="Times New Roman" w:hAnsi="Times New Roman" w:cs="Times New Roman"/>
          <w:sz w:val="24"/>
          <w:szCs w:val="24"/>
        </w:rPr>
      </w:pPr>
      <w:r w:rsidRPr="00EB135D">
        <w:rPr>
          <w:rFonts w:ascii="Times New Roman" w:hAnsi="Times New Roman" w:cs="Times New Roman"/>
          <w:sz w:val="24"/>
          <w:szCs w:val="24"/>
        </w:rPr>
        <w:t>Other third parties do sell digital c</w:t>
      </w:r>
      <w:r w:rsidR="0015484D" w:rsidRPr="00EB135D">
        <w:rPr>
          <w:rFonts w:ascii="Times New Roman" w:hAnsi="Times New Roman" w:cs="Times New Roman"/>
          <w:sz w:val="24"/>
          <w:szCs w:val="24"/>
        </w:rPr>
        <w:t>ertificates.  The key is that</w:t>
      </w:r>
      <w:r w:rsidRPr="00EB135D">
        <w:rPr>
          <w:rFonts w:ascii="Times New Roman" w:hAnsi="Times New Roman" w:cs="Times New Roman"/>
          <w:sz w:val="24"/>
          <w:szCs w:val="24"/>
        </w:rPr>
        <w:t xml:space="preserve"> </w:t>
      </w:r>
      <w:bookmarkStart w:id="9" w:name="_Toc379551392"/>
      <w:r w:rsidRPr="00EB135D">
        <w:rPr>
          <w:rFonts w:ascii="Times New Roman" w:hAnsi="Times New Roman" w:cs="Times New Roman"/>
          <w:sz w:val="24"/>
          <w:szCs w:val="24"/>
        </w:rPr>
        <w:t>the certificate</w:t>
      </w:r>
      <w:r w:rsidR="0015484D" w:rsidRPr="00EB135D">
        <w:rPr>
          <w:rFonts w:ascii="Times New Roman" w:hAnsi="Times New Roman" w:cs="Times New Roman"/>
          <w:sz w:val="24"/>
          <w:szCs w:val="24"/>
        </w:rPr>
        <w:t xml:space="preserve"> </w:t>
      </w:r>
      <w:r w:rsidRPr="00EB135D">
        <w:rPr>
          <w:rFonts w:ascii="Times New Roman" w:hAnsi="Times New Roman" w:cs="Times New Roman"/>
          <w:sz w:val="24"/>
          <w:szCs w:val="24"/>
        </w:rPr>
        <w:t>must be a medium assurance level digital signature certificate, cross-certified by</w:t>
      </w:r>
      <w:r w:rsidR="0015484D" w:rsidRPr="00EB135D">
        <w:rPr>
          <w:rFonts w:ascii="Times New Roman" w:hAnsi="Times New Roman" w:cs="Times New Roman"/>
          <w:sz w:val="24"/>
          <w:szCs w:val="24"/>
        </w:rPr>
        <w:t xml:space="preserve"> </w:t>
      </w:r>
      <w:r w:rsidRPr="00EB135D">
        <w:rPr>
          <w:rFonts w:ascii="Times New Roman" w:hAnsi="Times New Roman" w:cs="Times New Roman"/>
          <w:sz w:val="24"/>
          <w:szCs w:val="24"/>
        </w:rPr>
        <w:t>the Federal Bridge Certification Authority in PKCS#7 standard. This is being</w:t>
      </w:r>
      <w:r w:rsidR="0015484D" w:rsidRPr="00EB135D">
        <w:rPr>
          <w:rFonts w:ascii="Times New Roman" w:hAnsi="Times New Roman" w:cs="Times New Roman"/>
          <w:sz w:val="24"/>
          <w:szCs w:val="24"/>
        </w:rPr>
        <w:t xml:space="preserve"> </w:t>
      </w:r>
      <w:r w:rsidRPr="00EB135D">
        <w:rPr>
          <w:rFonts w:ascii="Times New Roman" w:hAnsi="Times New Roman" w:cs="Times New Roman"/>
          <w:sz w:val="24"/>
          <w:szCs w:val="24"/>
        </w:rPr>
        <w:t>included on many PIV ID cards being distributed government wide.</w:t>
      </w:r>
      <w:r w:rsidR="0015484D" w:rsidRPr="00EB135D">
        <w:rPr>
          <w:rFonts w:ascii="Times New Roman" w:hAnsi="Times New Roman" w:cs="Times New Roman"/>
          <w:sz w:val="24"/>
          <w:szCs w:val="24"/>
        </w:rPr>
        <w:t xml:space="preserve"> </w:t>
      </w:r>
      <w:bookmarkEnd w:id="9"/>
    </w:p>
    <w:p w:rsidR="0015484D" w:rsidRPr="00EB135D" w:rsidRDefault="0015484D" w:rsidP="00EB135D">
      <w:pPr>
        <w:autoSpaceDE w:val="0"/>
        <w:autoSpaceDN w:val="0"/>
        <w:adjustRightInd w:val="0"/>
        <w:spacing w:after="0"/>
        <w:rPr>
          <w:rFonts w:ascii="Times New Roman" w:hAnsi="Times New Roman" w:cs="Times New Roman"/>
          <w:sz w:val="24"/>
          <w:szCs w:val="24"/>
        </w:rPr>
      </w:pPr>
    </w:p>
    <w:p w:rsidR="0015484D" w:rsidRPr="00EB135D" w:rsidRDefault="0015484D" w:rsidP="00EB135D">
      <w:pPr>
        <w:autoSpaceDE w:val="0"/>
        <w:autoSpaceDN w:val="0"/>
        <w:adjustRightInd w:val="0"/>
        <w:spacing w:after="0"/>
        <w:jc w:val="both"/>
        <w:rPr>
          <w:rFonts w:ascii="Times New Roman" w:hAnsi="Times New Roman" w:cs="Times New Roman"/>
          <w:sz w:val="24"/>
          <w:szCs w:val="24"/>
        </w:rPr>
      </w:pPr>
    </w:p>
    <w:p w:rsidR="004E6CC8" w:rsidRPr="00EB135D" w:rsidRDefault="004E6CC8" w:rsidP="00EB135D">
      <w:pPr>
        <w:pStyle w:val="Heading2"/>
        <w:rPr>
          <w:rFonts w:ascii="Times New Roman" w:hAnsi="Times New Roman" w:cs="Times New Roman"/>
          <w:i/>
          <w:sz w:val="24"/>
          <w:szCs w:val="24"/>
        </w:rPr>
      </w:pPr>
      <w:bookmarkStart w:id="10" w:name="_Toc379551395"/>
      <w:r w:rsidRPr="00EB135D">
        <w:rPr>
          <w:rFonts w:ascii="Times New Roman" w:hAnsi="Times New Roman" w:cs="Times New Roman"/>
          <w:i/>
          <w:sz w:val="24"/>
          <w:szCs w:val="24"/>
        </w:rPr>
        <w:lastRenderedPageBreak/>
        <w:t>Does embarking on the PKI digital signature program mean my office always has to use it?</w:t>
      </w:r>
      <w:bookmarkEnd w:id="10"/>
    </w:p>
    <w:p w:rsidR="004E6CC8" w:rsidRPr="00EB135D" w:rsidRDefault="004E6CC8" w:rsidP="00EB135D">
      <w:pPr>
        <w:rPr>
          <w:rFonts w:ascii="Times New Roman" w:hAnsi="Times New Roman" w:cs="Times New Roman"/>
          <w:sz w:val="24"/>
          <w:szCs w:val="24"/>
        </w:rPr>
      </w:pPr>
      <w:r w:rsidRPr="00EB135D">
        <w:rPr>
          <w:rFonts w:ascii="Times New Roman" w:hAnsi="Times New Roman" w:cs="Times New Roman"/>
          <w:sz w:val="24"/>
          <w:szCs w:val="24"/>
        </w:rPr>
        <w:t xml:space="preserve">PKI digital signature does not preclude offices from submitting documents with the normal paper and CDs. </w:t>
      </w:r>
    </w:p>
    <w:p w:rsidR="001021B2" w:rsidRPr="00EB135D" w:rsidRDefault="008C2E3A" w:rsidP="00EB135D">
      <w:pPr>
        <w:pStyle w:val="Heading1"/>
        <w:rPr>
          <w:rFonts w:ascii="Times New Roman" w:hAnsi="Times New Roman" w:cs="Times New Roman"/>
        </w:rPr>
      </w:pPr>
      <w:bookmarkStart w:id="11" w:name="_Toc379551397"/>
      <w:r w:rsidRPr="00EB135D">
        <w:rPr>
          <w:rFonts w:ascii="Times New Roman" w:hAnsi="Times New Roman" w:cs="Times New Roman"/>
        </w:rPr>
        <w:t>Preparing and e</w:t>
      </w:r>
      <w:r w:rsidR="001021B2" w:rsidRPr="00EB135D">
        <w:rPr>
          <w:rFonts w:ascii="Times New Roman" w:hAnsi="Times New Roman" w:cs="Times New Roman"/>
        </w:rPr>
        <w:t xml:space="preserve">diting the </w:t>
      </w:r>
      <w:r w:rsidRPr="00EB135D">
        <w:rPr>
          <w:rFonts w:ascii="Times New Roman" w:hAnsi="Times New Roman" w:cs="Times New Roman"/>
        </w:rPr>
        <w:t xml:space="preserve">Word </w:t>
      </w:r>
      <w:r w:rsidR="001021B2" w:rsidRPr="00EB135D">
        <w:rPr>
          <w:rFonts w:ascii="Times New Roman" w:hAnsi="Times New Roman" w:cs="Times New Roman"/>
        </w:rPr>
        <w:t>file to be signed</w:t>
      </w:r>
      <w:bookmarkEnd w:id="11"/>
    </w:p>
    <w:p w:rsidR="0015484D" w:rsidRPr="00EB135D" w:rsidRDefault="0015484D" w:rsidP="00EB135D">
      <w:pPr>
        <w:pStyle w:val="Heading2"/>
        <w:rPr>
          <w:rFonts w:ascii="Times New Roman" w:hAnsi="Times New Roman" w:cs="Times New Roman"/>
          <w:i/>
          <w:sz w:val="24"/>
          <w:szCs w:val="24"/>
        </w:rPr>
      </w:pPr>
      <w:bookmarkStart w:id="12" w:name="_Toc379551398"/>
      <w:r w:rsidRPr="00EB135D">
        <w:rPr>
          <w:rFonts w:ascii="Times New Roman" w:hAnsi="Times New Roman" w:cs="Times New Roman"/>
          <w:i/>
          <w:sz w:val="24"/>
          <w:szCs w:val="24"/>
        </w:rPr>
        <w:t>Why does the file n</w:t>
      </w:r>
      <w:r w:rsidR="00CD37B8">
        <w:rPr>
          <w:rFonts w:ascii="Times New Roman" w:hAnsi="Times New Roman" w:cs="Times New Roman"/>
          <w:i/>
          <w:sz w:val="24"/>
          <w:szCs w:val="24"/>
        </w:rPr>
        <w:t>eed to be submitted as a</w:t>
      </w:r>
      <w:r w:rsidRPr="00EB135D">
        <w:rPr>
          <w:rFonts w:ascii="Times New Roman" w:hAnsi="Times New Roman" w:cs="Times New Roman"/>
          <w:i/>
          <w:sz w:val="24"/>
          <w:szCs w:val="24"/>
        </w:rPr>
        <w:t xml:space="preserve"> .</w:t>
      </w:r>
      <w:proofErr w:type="spellStart"/>
      <w:r w:rsidRPr="00EB135D">
        <w:rPr>
          <w:rFonts w:ascii="Times New Roman" w:hAnsi="Times New Roman" w:cs="Times New Roman"/>
          <w:i/>
          <w:sz w:val="24"/>
          <w:szCs w:val="24"/>
        </w:rPr>
        <w:t>docx</w:t>
      </w:r>
      <w:proofErr w:type="spellEnd"/>
      <w:r w:rsidRPr="00EB135D">
        <w:rPr>
          <w:rFonts w:ascii="Times New Roman" w:hAnsi="Times New Roman" w:cs="Times New Roman"/>
          <w:i/>
          <w:sz w:val="24"/>
          <w:szCs w:val="24"/>
        </w:rPr>
        <w:t>?</w:t>
      </w:r>
    </w:p>
    <w:p w:rsidR="0015484D" w:rsidRPr="00EB135D" w:rsidRDefault="0048238F" w:rsidP="00EB135D">
      <w:pPr>
        <w:rPr>
          <w:rFonts w:ascii="Times New Roman" w:hAnsi="Times New Roman" w:cs="Times New Roman"/>
          <w:sz w:val="24"/>
          <w:szCs w:val="24"/>
        </w:rPr>
      </w:pPr>
      <w:r w:rsidRPr="00EB135D">
        <w:rPr>
          <w:rFonts w:ascii="Times New Roman" w:hAnsi="Times New Roman" w:cs="Times New Roman"/>
          <w:sz w:val="24"/>
          <w:szCs w:val="24"/>
        </w:rPr>
        <w:t>OFR needs to edit the document, which is one of the reasons we do not accept</w:t>
      </w:r>
      <w:r w:rsidR="00CD37B8">
        <w:rPr>
          <w:rFonts w:ascii="Times New Roman" w:hAnsi="Times New Roman" w:cs="Times New Roman"/>
          <w:sz w:val="24"/>
          <w:szCs w:val="24"/>
        </w:rPr>
        <w:t xml:space="preserve"> .pdfs, or any other file than </w:t>
      </w:r>
      <w:r w:rsidR="00EB135D">
        <w:rPr>
          <w:rFonts w:ascii="Times New Roman" w:hAnsi="Times New Roman" w:cs="Times New Roman"/>
          <w:sz w:val="24"/>
          <w:szCs w:val="24"/>
        </w:rPr>
        <w:t>.</w:t>
      </w:r>
      <w:proofErr w:type="spellStart"/>
      <w:r w:rsidR="00EB135D">
        <w:rPr>
          <w:rFonts w:ascii="Times New Roman" w:hAnsi="Times New Roman" w:cs="Times New Roman"/>
          <w:sz w:val="24"/>
          <w:szCs w:val="24"/>
        </w:rPr>
        <w:t>docx</w:t>
      </w:r>
      <w:proofErr w:type="spellEnd"/>
      <w:r w:rsidR="00EB135D">
        <w:rPr>
          <w:rFonts w:ascii="Times New Roman" w:hAnsi="Times New Roman" w:cs="Times New Roman"/>
          <w:sz w:val="24"/>
          <w:szCs w:val="24"/>
        </w:rPr>
        <w:t>.  We cannot accept</w:t>
      </w:r>
      <w:r w:rsidRPr="00EB135D">
        <w:rPr>
          <w:rFonts w:ascii="Times New Roman" w:hAnsi="Times New Roman" w:cs="Times New Roman"/>
          <w:sz w:val="24"/>
          <w:szCs w:val="24"/>
        </w:rPr>
        <w:t xml:space="preserve"> .</w:t>
      </w:r>
      <w:proofErr w:type="spellStart"/>
      <w:r w:rsidRPr="00EB135D">
        <w:rPr>
          <w:rFonts w:ascii="Times New Roman" w:hAnsi="Times New Roman" w:cs="Times New Roman"/>
          <w:sz w:val="24"/>
          <w:szCs w:val="24"/>
        </w:rPr>
        <w:t>docm</w:t>
      </w:r>
      <w:proofErr w:type="spellEnd"/>
      <w:r w:rsidRPr="00EB135D">
        <w:rPr>
          <w:rFonts w:ascii="Times New Roman" w:hAnsi="Times New Roman" w:cs="Times New Roman"/>
          <w:sz w:val="24"/>
          <w:szCs w:val="24"/>
        </w:rPr>
        <w:t xml:space="preserve">, as these can contain harmful macros.  This rule applies not only to the document being sent for publication, but also the special handling letter, if one is needed. </w:t>
      </w:r>
    </w:p>
    <w:p w:rsidR="0048238F" w:rsidRPr="00EB135D" w:rsidRDefault="0048238F" w:rsidP="00EB135D">
      <w:pPr>
        <w:pStyle w:val="Heading2"/>
        <w:rPr>
          <w:rFonts w:ascii="Times New Roman" w:hAnsi="Times New Roman" w:cs="Times New Roman"/>
          <w:i/>
          <w:sz w:val="24"/>
          <w:szCs w:val="24"/>
        </w:rPr>
      </w:pPr>
      <w:r w:rsidRPr="00EB135D">
        <w:rPr>
          <w:rFonts w:ascii="Times New Roman" w:hAnsi="Times New Roman" w:cs="Times New Roman"/>
          <w:i/>
          <w:sz w:val="24"/>
          <w:szCs w:val="24"/>
        </w:rPr>
        <w:t>If OFR needs to edit the document, then why do I need to digitally sign it?</w:t>
      </w:r>
    </w:p>
    <w:p w:rsidR="0048238F" w:rsidRPr="00EB135D" w:rsidRDefault="0048238F" w:rsidP="00EB135D">
      <w:pPr>
        <w:rPr>
          <w:rFonts w:ascii="Times New Roman" w:hAnsi="Times New Roman" w:cs="Times New Roman"/>
          <w:sz w:val="24"/>
          <w:szCs w:val="24"/>
        </w:rPr>
      </w:pPr>
      <w:r w:rsidRPr="00EB135D">
        <w:rPr>
          <w:rFonts w:ascii="Times New Roman" w:hAnsi="Times New Roman" w:cs="Times New Roman"/>
          <w:sz w:val="24"/>
          <w:szCs w:val="24"/>
        </w:rPr>
        <w:t>When your document arrives, with your digital signature still intact,</w:t>
      </w:r>
      <w:r w:rsidR="007D4176" w:rsidRPr="00EB135D">
        <w:rPr>
          <w:rFonts w:ascii="Times New Roman" w:hAnsi="Times New Roman" w:cs="Times New Roman"/>
          <w:sz w:val="24"/>
          <w:szCs w:val="24"/>
        </w:rPr>
        <w:t xml:space="preserve"> we are able to confirm that 1) Y</w:t>
      </w:r>
      <w:r w:rsidRPr="00EB135D">
        <w:rPr>
          <w:rFonts w:ascii="Times New Roman" w:hAnsi="Times New Roman" w:cs="Times New Roman"/>
          <w:sz w:val="24"/>
          <w:szCs w:val="24"/>
        </w:rPr>
        <w:t>our name matches the name printed as the signer in the document and 2)</w:t>
      </w:r>
      <w:r w:rsidR="007D4176" w:rsidRPr="00EB135D">
        <w:rPr>
          <w:rFonts w:ascii="Times New Roman" w:hAnsi="Times New Roman" w:cs="Times New Roman"/>
          <w:sz w:val="24"/>
          <w:szCs w:val="24"/>
        </w:rPr>
        <w:t xml:space="preserve"> </w:t>
      </w:r>
      <w:r w:rsidRPr="00EB135D">
        <w:rPr>
          <w:rFonts w:ascii="Times New Roman" w:hAnsi="Times New Roman" w:cs="Times New Roman"/>
          <w:sz w:val="24"/>
          <w:szCs w:val="24"/>
        </w:rPr>
        <w:t xml:space="preserve">that since your signature is intact, the contents of the document </w:t>
      </w:r>
      <w:r w:rsidR="007D4176" w:rsidRPr="00EB135D">
        <w:rPr>
          <w:rFonts w:ascii="Times New Roman" w:hAnsi="Times New Roman" w:cs="Times New Roman"/>
          <w:sz w:val="24"/>
          <w:szCs w:val="24"/>
        </w:rPr>
        <w:t xml:space="preserve">have not been tampered with.  </w:t>
      </w:r>
    </w:p>
    <w:p w:rsidR="0015484D" w:rsidRPr="00EB135D" w:rsidRDefault="0015484D" w:rsidP="00EB135D">
      <w:pPr>
        <w:pStyle w:val="Heading2"/>
        <w:rPr>
          <w:rFonts w:ascii="Times New Roman" w:hAnsi="Times New Roman" w:cs="Times New Roman"/>
          <w:i/>
          <w:sz w:val="24"/>
          <w:szCs w:val="24"/>
        </w:rPr>
      </w:pPr>
      <w:r w:rsidRPr="00EB135D">
        <w:rPr>
          <w:rFonts w:ascii="Times New Roman" w:hAnsi="Times New Roman" w:cs="Times New Roman"/>
          <w:i/>
          <w:sz w:val="24"/>
          <w:szCs w:val="24"/>
        </w:rPr>
        <w:t>Can I edit the document after I have signed it? Why or Why not?</w:t>
      </w:r>
    </w:p>
    <w:p w:rsidR="007D4176" w:rsidRPr="00EB135D" w:rsidRDefault="007D4176" w:rsidP="00EB135D">
      <w:pPr>
        <w:rPr>
          <w:rFonts w:ascii="Times New Roman" w:hAnsi="Times New Roman" w:cs="Times New Roman"/>
          <w:sz w:val="24"/>
          <w:szCs w:val="24"/>
        </w:rPr>
      </w:pPr>
      <w:r w:rsidRPr="00EB135D">
        <w:rPr>
          <w:rFonts w:ascii="Times New Roman" w:hAnsi="Times New Roman" w:cs="Times New Roman"/>
          <w:sz w:val="24"/>
          <w:szCs w:val="24"/>
        </w:rPr>
        <w:t xml:space="preserve">No. Once the document has been digitally signed, you cannot edit the document.  This would invalidate the digital signature and require the document to be digitally signed again. </w:t>
      </w:r>
    </w:p>
    <w:p w:rsidR="0015484D" w:rsidRPr="00EB135D" w:rsidRDefault="007D4176" w:rsidP="00EB135D">
      <w:pPr>
        <w:pStyle w:val="Heading2"/>
        <w:rPr>
          <w:rFonts w:ascii="Times New Roman" w:hAnsi="Times New Roman" w:cs="Times New Roman"/>
          <w:i/>
          <w:sz w:val="24"/>
          <w:szCs w:val="24"/>
        </w:rPr>
      </w:pPr>
      <w:r w:rsidRPr="00EB135D">
        <w:rPr>
          <w:rFonts w:ascii="Times New Roman" w:hAnsi="Times New Roman" w:cs="Times New Roman"/>
          <w:i/>
          <w:sz w:val="24"/>
          <w:szCs w:val="24"/>
        </w:rPr>
        <w:t>How can I make sure the signed document is the one I want to send?</w:t>
      </w:r>
    </w:p>
    <w:p w:rsidR="007D4176" w:rsidRPr="00EB135D" w:rsidRDefault="007D4176" w:rsidP="00EB135D">
      <w:pPr>
        <w:rPr>
          <w:rFonts w:ascii="Times New Roman" w:hAnsi="Times New Roman" w:cs="Times New Roman"/>
          <w:sz w:val="24"/>
          <w:szCs w:val="24"/>
        </w:rPr>
      </w:pPr>
      <w:r w:rsidRPr="00EB135D">
        <w:rPr>
          <w:rFonts w:ascii="Times New Roman" w:hAnsi="Times New Roman" w:cs="Times New Roman"/>
          <w:sz w:val="24"/>
          <w:szCs w:val="24"/>
        </w:rPr>
        <w:t xml:space="preserve">We recommend that if it is necessary for your business process to do this kind of </w:t>
      </w:r>
      <w:proofErr w:type="gramStart"/>
      <w:r w:rsidRPr="00EB135D">
        <w:rPr>
          <w:rFonts w:ascii="Times New Roman" w:hAnsi="Times New Roman" w:cs="Times New Roman"/>
          <w:sz w:val="24"/>
          <w:szCs w:val="24"/>
        </w:rPr>
        <w:t>verification, that</w:t>
      </w:r>
      <w:proofErr w:type="gramEnd"/>
      <w:r w:rsidRPr="00EB135D">
        <w:rPr>
          <w:rFonts w:ascii="Times New Roman" w:hAnsi="Times New Roman" w:cs="Times New Roman"/>
          <w:sz w:val="24"/>
          <w:szCs w:val="24"/>
        </w:rPr>
        <w:t xml:space="preserve"> you either do it before it is signed, or if absolutely necessary, you can make a copy of the signed file and then open and view the copy for verification purposes.  </w:t>
      </w:r>
    </w:p>
    <w:bookmarkEnd w:id="12"/>
    <w:p w:rsidR="00950CE5" w:rsidRPr="00EB135D" w:rsidRDefault="00950CE5" w:rsidP="00EB135D">
      <w:pPr>
        <w:pStyle w:val="Heading2"/>
        <w:rPr>
          <w:rFonts w:ascii="Times New Roman" w:hAnsi="Times New Roman" w:cs="Times New Roman"/>
          <w:i/>
          <w:sz w:val="24"/>
          <w:szCs w:val="24"/>
        </w:rPr>
      </w:pPr>
      <w:r w:rsidRPr="00EB135D">
        <w:rPr>
          <w:rFonts w:ascii="Times New Roman" w:hAnsi="Times New Roman" w:cs="Times New Roman"/>
          <w:i/>
          <w:sz w:val="24"/>
          <w:szCs w:val="24"/>
        </w:rPr>
        <w:t>Who needs to obtain a digital signature certificate to submit electronically?</w:t>
      </w:r>
    </w:p>
    <w:p w:rsidR="00950CE5" w:rsidRPr="00EB135D" w:rsidRDefault="00950CE5" w:rsidP="00EB135D">
      <w:pPr>
        <w:rPr>
          <w:rFonts w:ascii="Times New Roman" w:hAnsi="Times New Roman" w:cs="Times New Roman"/>
          <w:sz w:val="24"/>
          <w:szCs w:val="24"/>
        </w:rPr>
      </w:pPr>
      <w:r w:rsidRPr="00EB135D">
        <w:rPr>
          <w:rFonts w:ascii="Times New Roman" w:hAnsi="Times New Roman" w:cs="Times New Roman"/>
          <w:sz w:val="24"/>
          <w:szCs w:val="24"/>
        </w:rPr>
        <w:t xml:space="preserve">Anyone who is authorized to sign documents at your agency and whose name will appear in the signature block. </w:t>
      </w:r>
    </w:p>
    <w:p w:rsidR="007D4176" w:rsidRPr="00EB135D" w:rsidRDefault="007D4176" w:rsidP="00EB135D">
      <w:pPr>
        <w:pStyle w:val="Heading2"/>
        <w:rPr>
          <w:rFonts w:ascii="Times New Roman" w:hAnsi="Times New Roman" w:cs="Times New Roman"/>
          <w:i/>
          <w:sz w:val="24"/>
          <w:szCs w:val="24"/>
        </w:rPr>
      </w:pPr>
      <w:r w:rsidRPr="00EB135D">
        <w:rPr>
          <w:rFonts w:ascii="Times New Roman" w:hAnsi="Times New Roman" w:cs="Times New Roman"/>
          <w:i/>
          <w:sz w:val="24"/>
          <w:szCs w:val="24"/>
        </w:rPr>
        <w:t>What if the only person who is authorized to sign the document is not available?</w:t>
      </w:r>
    </w:p>
    <w:p w:rsidR="00950CE5" w:rsidRPr="00EB135D" w:rsidRDefault="00950CE5" w:rsidP="00EB135D">
      <w:pPr>
        <w:rPr>
          <w:rFonts w:ascii="Times New Roman" w:hAnsi="Times New Roman" w:cs="Times New Roman"/>
          <w:sz w:val="24"/>
          <w:szCs w:val="24"/>
        </w:rPr>
      </w:pPr>
      <w:r w:rsidRPr="00EB135D">
        <w:rPr>
          <w:rFonts w:ascii="Times New Roman" w:hAnsi="Times New Roman" w:cs="Times New Roman"/>
          <w:sz w:val="24"/>
          <w:szCs w:val="24"/>
        </w:rPr>
        <w:t xml:space="preserve">This is a business process question that is important for </w:t>
      </w:r>
      <w:r w:rsidR="000667EF" w:rsidRPr="00EB135D">
        <w:rPr>
          <w:rFonts w:ascii="Times New Roman" w:hAnsi="Times New Roman" w:cs="Times New Roman"/>
          <w:sz w:val="24"/>
          <w:szCs w:val="24"/>
        </w:rPr>
        <w:t>agencies to consider.  Remember:</w:t>
      </w:r>
      <w:r w:rsidRPr="00EB135D">
        <w:rPr>
          <w:rFonts w:ascii="Times New Roman" w:hAnsi="Times New Roman" w:cs="Times New Roman"/>
          <w:sz w:val="24"/>
          <w:szCs w:val="24"/>
        </w:rPr>
        <w:t xml:space="preserve"> </w:t>
      </w:r>
      <w:r w:rsidR="000667EF" w:rsidRPr="00EB135D">
        <w:rPr>
          <w:rFonts w:ascii="Times New Roman" w:hAnsi="Times New Roman" w:cs="Times New Roman"/>
          <w:b/>
          <w:sz w:val="24"/>
          <w:szCs w:val="24"/>
        </w:rPr>
        <w:t>no one is authorized to use someone else’s credentials to sign a document digitally on someone else’s behalf.</w:t>
      </w:r>
      <w:r w:rsidR="000667EF" w:rsidRPr="00EB135D">
        <w:rPr>
          <w:rFonts w:ascii="Times New Roman" w:hAnsi="Times New Roman" w:cs="Times New Roman"/>
          <w:sz w:val="24"/>
          <w:szCs w:val="24"/>
        </w:rPr>
        <w:t xml:space="preserve">  This applies to both PIV card digital signing and “soft certificate” use such as GPO or Entrust certificates.  So the signer MUST apply their digital signature themselves.  Your agency may need to look at its delegations of authority to ensure that the individuals necessary can be available to sign documents when needed.  </w:t>
      </w:r>
      <w:r w:rsidR="000667EF" w:rsidRPr="00EB135D">
        <w:rPr>
          <w:rFonts w:ascii="Times New Roman" w:hAnsi="Times New Roman" w:cs="Times New Roman"/>
          <w:b/>
          <w:sz w:val="24"/>
          <w:szCs w:val="24"/>
        </w:rPr>
        <w:t>The person whose name is in the document MUST be the person whose digital signature is applied to the document.</w:t>
      </w:r>
      <w:r w:rsidR="000667EF" w:rsidRPr="00EB135D">
        <w:rPr>
          <w:rFonts w:ascii="Times New Roman" w:hAnsi="Times New Roman" w:cs="Times New Roman"/>
          <w:sz w:val="24"/>
          <w:szCs w:val="24"/>
        </w:rPr>
        <w:t xml:space="preserve">  If the names do not match, the document will be rejected by our office. </w:t>
      </w:r>
    </w:p>
    <w:p w:rsidR="007D4176" w:rsidRPr="00EB135D" w:rsidRDefault="007D4176" w:rsidP="00EB135D">
      <w:pPr>
        <w:pStyle w:val="Heading1"/>
        <w:rPr>
          <w:rFonts w:ascii="Times New Roman" w:hAnsi="Times New Roman" w:cs="Times New Roman"/>
        </w:rPr>
      </w:pPr>
      <w:r w:rsidRPr="00EB135D">
        <w:rPr>
          <w:rFonts w:ascii="Times New Roman" w:hAnsi="Times New Roman" w:cs="Times New Roman"/>
        </w:rPr>
        <w:lastRenderedPageBreak/>
        <w:t>Sending to signed file to the OFR</w:t>
      </w:r>
    </w:p>
    <w:p w:rsidR="007D4176" w:rsidRPr="00EB135D" w:rsidRDefault="007D4176" w:rsidP="00EB135D">
      <w:pPr>
        <w:rPr>
          <w:rFonts w:ascii="Times New Roman" w:hAnsi="Times New Roman" w:cs="Times New Roman"/>
          <w:sz w:val="24"/>
          <w:szCs w:val="24"/>
        </w:rPr>
      </w:pPr>
    </w:p>
    <w:p w:rsidR="00950CE5" w:rsidRPr="00EB135D" w:rsidRDefault="00950CE5" w:rsidP="00EB135D">
      <w:pPr>
        <w:pStyle w:val="Heading2"/>
        <w:rPr>
          <w:rFonts w:ascii="Times New Roman" w:hAnsi="Times New Roman" w:cs="Times New Roman"/>
          <w:i/>
          <w:sz w:val="24"/>
          <w:szCs w:val="24"/>
        </w:rPr>
      </w:pPr>
      <w:r w:rsidRPr="00EB135D">
        <w:rPr>
          <w:rFonts w:ascii="Times New Roman" w:hAnsi="Times New Roman" w:cs="Times New Roman"/>
          <w:i/>
          <w:sz w:val="24"/>
          <w:szCs w:val="24"/>
        </w:rPr>
        <w:t>How do I know this will work?</w:t>
      </w:r>
    </w:p>
    <w:p w:rsidR="00950CE5" w:rsidRPr="00EB135D" w:rsidRDefault="00950CE5" w:rsidP="00EB135D">
      <w:pPr>
        <w:rPr>
          <w:rFonts w:ascii="Times New Roman" w:hAnsi="Times New Roman" w:cs="Times New Roman"/>
          <w:sz w:val="24"/>
          <w:szCs w:val="24"/>
        </w:rPr>
      </w:pPr>
      <w:r w:rsidRPr="00EB135D">
        <w:rPr>
          <w:rFonts w:ascii="Times New Roman" w:hAnsi="Times New Roman" w:cs="Times New Roman"/>
          <w:sz w:val="24"/>
          <w:szCs w:val="24"/>
        </w:rPr>
        <w:t xml:space="preserve">We recommend to that all agencies starting their PKI program send a digitally signed test document to us for test validation at </w:t>
      </w:r>
      <w:hyperlink r:id="rId13" w:history="1">
        <w:r w:rsidRPr="00EB135D">
          <w:rPr>
            <w:rStyle w:val="Hyperlink"/>
            <w:rFonts w:ascii="Times New Roman" w:hAnsi="Times New Roman" w:cs="Times New Roman"/>
            <w:sz w:val="24"/>
            <w:szCs w:val="24"/>
          </w:rPr>
          <w:t>ofrtechgroup@gpo.gov</w:t>
        </w:r>
      </w:hyperlink>
      <w:r w:rsidRPr="00EB135D">
        <w:rPr>
          <w:rFonts w:ascii="Times New Roman" w:hAnsi="Times New Roman" w:cs="Times New Roman"/>
          <w:sz w:val="24"/>
          <w:szCs w:val="24"/>
        </w:rPr>
        <w:t xml:space="preserve">.   We will work with you to test if the digital signature validates, and if it does not, we will help you fix the issue.  </w:t>
      </w:r>
    </w:p>
    <w:p w:rsidR="007D4176" w:rsidRPr="00EB135D" w:rsidRDefault="00950CE5" w:rsidP="00EB135D">
      <w:pPr>
        <w:pStyle w:val="Heading2"/>
        <w:rPr>
          <w:rFonts w:ascii="Times New Roman" w:hAnsi="Times New Roman" w:cs="Times New Roman"/>
          <w:i/>
          <w:sz w:val="24"/>
          <w:szCs w:val="24"/>
        </w:rPr>
      </w:pPr>
      <w:r w:rsidRPr="00EB135D">
        <w:rPr>
          <w:rFonts w:ascii="Times New Roman" w:hAnsi="Times New Roman" w:cs="Times New Roman"/>
          <w:i/>
          <w:sz w:val="24"/>
          <w:szCs w:val="24"/>
        </w:rPr>
        <w:t>Do I need a Disk certification letter?</w:t>
      </w:r>
    </w:p>
    <w:p w:rsidR="00950CE5" w:rsidRPr="00EB135D" w:rsidRDefault="00950CE5" w:rsidP="00EB135D">
      <w:pPr>
        <w:rPr>
          <w:rFonts w:ascii="Times New Roman" w:hAnsi="Times New Roman" w:cs="Times New Roman"/>
          <w:sz w:val="24"/>
          <w:szCs w:val="24"/>
        </w:rPr>
      </w:pPr>
      <w:r w:rsidRPr="00EB135D">
        <w:rPr>
          <w:rFonts w:ascii="Times New Roman" w:hAnsi="Times New Roman" w:cs="Times New Roman"/>
          <w:sz w:val="24"/>
          <w:szCs w:val="24"/>
        </w:rPr>
        <w:t xml:space="preserve">Since there is no disk and no paper copy, you do not need a certification letter for digital submission. </w:t>
      </w:r>
    </w:p>
    <w:p w:rsidR="00950CE5" w:rsidRPr="00EB135D" w:rsidRDefault="00950CE5" w:rsidP="00EB135D">
      <w:pPr>
        <w:rPr>
          <w:rFonts w:ascii="Times New Roman" w:hAnsi="Times New Roman" w:cs="Times New Roman"/>
          <w:b/>
          <w:i/>
          <w:color w:val="4F81BD" w:themeColor="accent1"/>
          <w:sz w:val="24"/>
          <w:szCs w:val="24"/>
        </w:rPr>
      </w:pPr>
      <w:r w:rsidRPr="00EB135D">
        <w:rPr>
          <w:rFonts w:ascii="Times New Roman" w:hAnsi="Times New Roman" w:cs="Times New Roman"/>
          <w:b/>
          <w:i/>
          <w:color w:val="4F81BD" w:themeColor="accent1"/>
          <w:sz w:val="24"/>
          <w:szCs w:val="24"/>
        </w:rPr>
        <w:t>Can I still make special handling requests digitally?</w:t>
      </w:r>
    </w:p>
    <w:p w:rsidR="00950CE5" w:rsidRPr="00EB135D" w:rsidRDefault="00950CE5" w:rsidP="00EB135D">
      <w:pPr>
        <w:rPr>
          <w:rFonts w:ascii="Times New Roman" w:hAnsi="Times New Roman" w:cs="Times New Roman"/>
          <w:sz w:val="24"/>
          <w:szCs w:val="24"/>
        </w:rPr>
      </w:pPr>
      <w:r w:rsidRPr="00EB135D">
        <w:rPr>
          <w:rFonts w:ascii="Times New Roman" w:hAnsi="Times New Roman" w:cs="Times New Roman"/>
          <w:sz w:val="24"/>
          <w:szCs w:val="24"/>
        </w:rPr>
        <w:t xml:space="preserve">Yes, you can still create special handling letters and attach them to individual documents in the web portal.   Remember: </w:t>
      </w:r>
      <w:r w:rsidRPr="00EB135D">
        <w:rPr>
          <w:rFonts w:ascii="Times New Roman" w:hAnsi="Times New Roman" w:cs="Times New Roman"/>
          <w:b/>
          <w:sz w:val="24"/>
          <w:szCs w:val="24"/>
        </w:rPr>
        <w:t>the special handling letter MUST be digitally signed</w:t>
      </w:r>
      <w:r w:rsidRPr="00EB135D">
        <w:rPr>
          <w:rFonts w:ascii="Times New Roman" w:hAnsi="Times New Roman" w:cs="Times New Roman"/>
          <w:sz w:val="24"/>
          <w:szCs w:val="24"/>
        </w:rPr>
        <w:t xml:space="preserve">, but the signer of the document and the special handling letter do not need to be the same person.  For instance, a Director may sign the document, but a liaison can sign the special handling letter.  </w:t>
      </w:r>
    </w:p>
    <w:p w:rsidR="00445985" w:rsidRPr="00EB135D" w:rsidRDefault="007D4176" w:rsidP="00EB135D">
      <w:pPr>
        <w:pStyle w:val="Heading2"/>
        <w:rPr>
          <w:rFonts w:ascii="Times New Roman" w:hAnsi="Times New Roman" w:cs="Times New Roman"/>
          <w:i/>
          <w:sz w:val="24"/>
          <w:szCs w:val="24"/>
        </w:rPr>
      </w:pPr>
      <w:r w:rsidRPr="00EB135D">
        <w:rPr>
          <w:rFonts w:ascii="Times New Roman" w:hAnsi="Times New Roman" w:cs="Times New Roman"/>
          <w:i/>
          <w:sz w:val="24"/>
          <w:szCs w:val="24"/>
        </w:rPr>
        <w:t>How do I get the signed file to the OFR?</w:t>
      </w:r>
    </w:p>
    <w:p w:rsidR="002B4AF8" w:rsidRPr="00EB135D" w:rsidRDefault="007D4176" w:rsidP="00EB135D">
      <w:pPr>
        <w:rPr>
          <w:rFonts w:ascii="Times New Roman" w:hAnsi="Times New Roman" w:cs="Times New Roman"/>
          <w:sz w:val="24"/>
          <w:szCs w:val="24"/>
        </w:rPr>
      </w:pPr>
      <w:r w:rsidRPr="00EB135D">
        <w:rPr>
          <w:rFonts w:ascii="Times New Roman" w:hAnsi="Times New Roman" w:cs="Times New Roman"/>
          <w:sz w:val="24"/>
          <w:szCs w:val="24"/>
        </w:rPr>
        <w:t xml:space="preserve">First, you need an account with our portal at </w:t>
      </w:r>
      <w:hyperlink r:id="rId14" w:history="1">
        <w:r w:rsidRPr="00EB135D">
          <w:rPr>
            <w:rStyle w:val="Hyperlink"/>
            <w:rFonts w:ascii="Times New Roman" w:hAnsi="Times New Roman" w:cs="Times New Roman"/>
            <w:sz w:val="24"/>
            <w:szCs w:val="24"/>
          </w:rPr>
          <w:t>www.fedreg.gov</w:t>
        </w:r>
      </w:hyperlink>
      <w:r w:rsidRPr="00EB135D">
        <w:rPr>
          <w:rFonts w:ascii="Times New Roman" w:hAnsi="Times New Roman" w:cs="Times New Roman"/>
          <w:sz w:val="24"/>
          <w:szCs w:val="24"/>
        </w:rPr>
        <w:t xml:space="preserve"> .  </w:t>
      </w:r>
      <w:r w:rsidR="002B4AF8" w:rsidRPr="00EB135D">
        <w:rPr>
          <w:rFonts w:ascii="Times New Roman" w:hAnsi="Times New Roman" w:cs="Times New Roman"/>
          <w:sz w:val="24"/>
          <w:szCs w:val="24"/>
        </w:rPr>
        <w:t xml:space="preserve">Once you have created an account, we will verify your information and approve or reject the account set up.  If you are approved, you will receive a link via e-mail to create a unique password.  </w:t>
      </w:r>
    </w:p>
    <w:p w:rsidR="007D4176" w:rsidRPr="00EB135D" w:rsidRDefault="002B4AF8" w:rsidP="00EB135D">
      <w:pPr>
        <w:rPr>
          <w:rFonts w:ascii="Times New Roman" w:hAnsi="Times New Roman" w:cs="Times New Roman"/>
          <w:sz w:val="24"/>
          <w:szCs w:val="24"/>
        </w:rPr>
      </w:pPr>
      <w:r w:rsidRPr="00EB135D">
        <w:rPr>
          <w:rFonts w:ascii="Times New Roman" w:hAnsi="Times New Roman" w:cs="Times New Roman"/>
          <w:sz w:val="24"/>
          <w:szCs w:val="24"/>
        </w:rPr>
        <w:t xml:space="preserve">Once your account has been created, you will be able to submit via the web portal.   You can upload up to 20 documents at a time, as well as special handling letters, if required.  </w:t>
      </w:r>
    </w:p>
    <w:p w:rsidR="002B4AF8" w:rsidRPr="00EB135D" w:rsidRDefault="002B4AF8" w:rsidP="00EB135D">
      <w:pPr>
        <w:pStyle w:val="Heading2"/>
        <w:rPr>
          <w:rFonts w:ascii="Times New Roman" w:hAnsi="Times New Roman" w:cs="Times New Roman"/>
          <w:i/>
          <w:sz w:val="24"/>
          <w:szCs w:val="24"/>
        </w:rPr>
      </w:pPr>
      <w:r w:rsidRPr="00EB135D">
        <w:rPr>
          <w:rFonts w:ascii="Times New Roman" w:hAnsi="Times New Roman" w:cs="Times New Roman"/>
          <w:i/>
          <w:sz w:val="24"/>
          <w:szCs w:val="24"/>
        </w:rPr>
        <w:t>Do I need a digital certificate to send the document in the web portal?</w:t>
      </w:r>
    </w:p>
    <w:p w:rsidR="002B4AF8" w:rsidRPr="00EB135D" w:rsidRDefault="002B4AF8" w:rsidP="00EB135D">
      <w:pPr>
        <w:rPr>
          <w:rFonts w:ascii="Times New Roman" w:hAnsi="Times New Roman" w:cs="Times New Roman"/>
          <w:sz w:val="24"/>
          <w:szCs w:val="24"/>
        </w:rPr>
      </w:pPr>
      <w:r w:rsidRPr="00EB135D">
        <w:rPr>
          <w:rFonts w:ascii="Times New Roman" w:hAnsi="Times New Roman" w:cs="Times New Roman"/>
          <w:sz w:val="24"/>
          <w:szCs w:val="24"/>
        </w:rPr>
        <w:t xml:space="preserve">No, you do not need a digital certificate to send the document.  Digital certificates are only required to sign the document or the special handling letter.  </w:t>
      </w:r>
    </w:p>
    <w:sectPr w:rsidR="002B4AF8" w:rsidRPr="00EB135D" w:rsidSect="00657E0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7A3" w:rsidRDefault="00F527A3" w:rsidP="00F527A3">
      <w:pPr>
        <w:spacing w:after="0" w:line="240" w:lineRule="auto"/>
      </w:pPr>
      <w:r>
        <w:separator/>
      </w:r>
    </w:p>
  </w:endnote>
  <w:endnote w:type="continuationSeparator" w:id="0">
    <w:p w:rsidR="00F527A3" w:rsidRDefault="00F527A3" w:rsidP="00F527A3">
      <w:pPr>
        <w:spacing w:after="0" w:line="240" w:lineRule="auto"/>
      </w:pPr>
      <w:r>
        <w:continuationSeparator/>
      </w:r>
    </w:p>
  </w:endnote>
  <w:endnote w:id="1">
    <w:p w:rsidR="00F527A3" w:rsidRDefault="00F527A3">
      <w:pPr>
        <w:pStyle w:val="EndnoteText"/>
      </w:pPr>
      <w:r>
        <w:rPr>
          <w:rStyle w:val="EndnoteReference"/>
        </w:rPr>
        <w:endnoteRef/>
      </w:r>
      <w:r>
        <w:t xml:space="preserve"> Portions of this document were written by staff at the Environmental Protection Agency to address questions for the agency side of the PKI program.  We want to thank them for their significant contribution to this document, and to our PKI presentation.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7A3" w:rsidRDefault="00F527A3" w:rsidP="00F527A3">
      <w:pPr>
        <w:spacing w:after="0" w:line="240" w:lineRule="auto"/>
      </w:pPr>
      <w:r>
        <w:separator/>
      </w:r>
    </w:p>
  </w:footnote>
  <w:footnote w:type="continuationSeparator" w:id="0">
    <w:p w:rsidR="00F527A3" w:rsidRDefault="00F527A3" w:rsidP="00F52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62E"/>
    <w:multiLevelType w:val="hybridMultilevel"/>
    <w:tmpl w:val="8242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C3852"/>
    <w:multiLevelType w:val="hybridMultilevel"/>
    <w:tmpl w:val="46D8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F7100"/>
    <w:multiLevelType w:val="hybridMultilevel"/>
    <w:tmpl w:val="95A6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77993"/>
    <w:multiLevelType w:val="hybridMultilevel"/>
    <w:tmpl w:val="7B8E7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74119"/>
    <w:multiLevelType w:val="hybridMultilevel"/>
    <w:tmpl w:val="42E2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67BB0"/>
    <w:multiLevelType w:val="hybridMultilevel"/>
    <w:tmpl w:val="A9C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B5"/>
    <w:rsid w:val="00051690"/>
    <w:rsid w:val="00061C57"/>
    <w:rsid w:val="000667EF"/>
    <w:rsid w:val="001021B2"/>
    <w:rsid w:val="0015484D"/>
    <w:rsid w:val="001A21B5"/>
    <w:rsid w:val="002B4AF8"/>
    <w:rsid w:val="00393093"/>
    <w:rsid w:val="00403F44"/>
    <w:rsid w:val="00445985"/>
    <w:rsid w:val="0048238F"/>
    <w:rsid w:val="004D636F"/>
    <w:rsid w:val="004E6CC8"/>
    <w:rsid w:val="00520B13"/>
    <w:rsid w:val="005308B2"/>
    <w:rsid w:val="00657E00"/>
    <w:rsid w:val="007D4176"/>
    <w:rsid w:val="007F711E"/>
    <w:rsid w:val="008224EE"/>
    <w:rsid w:val="008C2E3A"/>
    <w:rsid w:val="008C72AC"/>
    <w:rsid w:val="00945C91"/>
    <w:rsid w:val="00950CE5"/>
    <w:rsid w:val="009A3676"/>
    <w:rsid w:val="009C2A9E"/>
    <w:rsid w:val="009E3E0C"/>
    <w:rsid w:val="00C52C40"/>
    <w:rsid w:val="00C87E37"/>
    <w:rsid w:val="00CD37B8"/>
    <w:rsid w:val="00D50B5F"/>
    <w:rsid w:val="00DD4915"/>
    <w:rsid w:val="00EA4CF3"/>
    <w:rsid w:val="00EB135D"/>
    <w:rsid w:val="00F5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0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A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2A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021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21B5"/>
    <w:rPr>
      <w:color w:val="0000FF" w:themeColor="hyperlink"/>
      <w:u w:val="single"/>
    </w:rPr>
  </w:style>
  <w:style w:type="character" w:customStyle="1" w:styleId="Heading2Char">
    <w:name w:val="Heading 2 Char"/>
    <w:basedOn w:val="DefaultParagraphFont"/>
    <w:link w:val="Heading2"/>
    <w:uiPriority w:val="9"/>
    <w:rsid w:val="009C2A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2A9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C2A9E"/>
    <w:pPr>
      <w:ind w:left="720"/>
      <w:contextualSpacing/>
    </w:pPr>
  </w:style>
  <w:style w:type="paragraph" w:styleId="Title">
    <w:name w:val="Title"/>
    <w:basedOn w:val="Normal"/>
    <w:next w:val="Normal"/>
    <w:link w:val="TitleChar"/>
    <w:uiPriority w:val="10"/>
    <w:qFormat/>
    <w:rsid w:val="001021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21B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021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21B2"/>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1021B2"/>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530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03F44"/>
    <w:pPr>
      <w:outlineLvl w:val="9"/>
    </w:pPr>
  </w:style>
  <w:style w:type="paragraph" w:styleId="TOC1">
    <w:name w:val="toc 1"/>
    <w:basedOn w:val="Normal"/>
    <w:next w:val="Normal"/>
    <w:autoRedefine/>
    <w:uiPriority w:val="39"/>
    <w:unhideWhenUsed/>
    <w:rsid w:val="00403F44"/>
    <w:pPr>
      <w:spacing w:after="100"/>
    </w:pPr>
  </w:style>
  <w:style w:type="paragraph" w:styleId="BalloonText">
    <w:name w:val="Balloon Text"/>
    <w:basedOn w:val="Normal"/>
    <w:link w:val="BalloonTextChar"/>
    <w:uiPriority w:val="99"/>
    <w:semiHidden/>
    <w:unhideWhenUsed/>
    <w:rsid w:val="00403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F44"/>
    <w:rPr>
      <w:rFonts w:ascii="Tahoma" w:hAnsi="Tahoma" w:cs="Tahoma"/>
      <w:sz w:val="16"/>
      <w:szCs w:val="16"/>
    </w:rPr>
  </w:style>
  <w:style w:type="paragraph" w:styleId="TOC2">
    <w:name w:val="toc 2"/>
    <w:basedOn w:val="Normal"/>
    <w:next w:val="Normal"/>
    <w:autoRedefine/>
    <w:uiPriority w:val="39"/>
    <w:unhideWhenUsed/>
    <w:rsid w:val="00403F44"/>
    <w:pPr>
      <w:spacing w:after="100"/>
      <w:ind w:left="220"/>
    </w:pPr>
  </w:style>
  <w:style w:type="paragraph" w:styleId="EndnoteText">
    <w:name w:val="endnote text"/>
    <w:basedOn w:val="Normal"/>
    <w:link w:val="EndnoteTextChar"/>
    <w:uiPriority w:val="99"/>
    <w:semiHidden/>
    <w:unhideWhenUsed/>
    <w:rsid w:val="00F527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7A3"/>
    <w:rPr>
      <w:sz w:val="20"/>
      <w:szCs w:val="20"/>
    </w:rPr>
  </w:style>
  <w:style w:type="character" w:styleId="EndnoteReference">
    <w:name w:val="endnote reference"/>
    <w:basedOn w:val="DefaultParagraphFont"/>
    <w:uiPriority w:val="99"/>
    <w:semiHidden/>
    <w:unhideWhenUsed/>
    <w:rsid w:val="00F527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0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A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2A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021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21B5"/>
    <w:rPr>
      <w:color w:val="0000FF" w:themeColor="hyperlink"/>
      <w:u w:val="single"/>
    </w:rPr>
  </w:style>
  <w:style w:type="character" w:customStyle="1" w:styleId="Heading2Char">
    <w:name w:val="Heading 2 Char"/>
    <w:basedOn w:val="DefaultParagraphFont"/>
    <w:link w:val="Heading2"/>
    <w:uiPriority w:val="9"/>
    <w:rsid w:val="009C2A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2A9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C2A9E"/>
    <w:pPr>
      <w:ind w:left="720"/>
      <w:contextualSpacing/>
    </w:pPr>
  </w:style>
  <w:style w:type="paragraph" w:styleId="Title">
    <w:name w:val="Title"/>
    <w:basedOn w:val="Normal"/>
    <w:next w:val="Normal"/>
    <w:link w:val="TitleChar"/>
    <w:uiPriority w:val="10"/>
    <w:qFormat/>
    <w:rsid w:val="001021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21B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021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21B2"/>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1021B2"/>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5308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03F44"/>
    <w:pPr>
      <w:outlineLvl w:val="9"/>
    </w:pPr>
  </w:style>
  <w:style w:type="paragraph" w:styleId="TOC1">
    <w:name w:val="toc 1"/>
    <w:basedOn w:val="Normal"/>
    <w:next w:val="Normal"/>
    <w:autoRedefine/>
    <w:uiPriority w:val="39"/>
    <w:unhideWhenUsed/>
    <w:rsid w:val="00403F44"/>
    <w:pPr>
      <w:spacing w:after="100"/>
    </w:pPr>
  </w:style>
  <w:style w:type="paragraph" w:styleId="BalloonText">
    <w:name w:val="Balloon Text"/>
    <w:basedOn w:val="Normal"/>
    <w:link w:val="BalloonTextChar"/>
    <w:uiPriority w:val="99"/>
    <w:semiHidden/>
    <w:unhideWhenUsed/>
    <w:rsid w:val="00403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F44"/>
    <w:rPr>
      <w:rFonts w:ascii="Tahoma" w:hAnsi="Tahoma" w:cs="Tahoma"/>
      <w:sz w:val="16"/>
      <w:szCs w:val="16"/>
    </w:rPr>
  </w:style>
  <w:style w:type="paragraph" w:styleId="TOC2">
    <w:name w:val="toc 2"/>
    <w:basedOn w:val="Normal"/>
    <w:next w:val="Normal"/>
    <w:autoRedefine/>
    <w:uiPriority w:val="39"/>
    <w:unhideWhenUsed/>
    <w:rsid w:val="00403F44"/>
    <w:pPr>
      <w:spacing w:after="100"/>
      <w:ind w:left="220"/>
    </w:pPr>
  </w:style>
  <w:style w:type="paragraph" w:styleId="EndnoteText">
    <w:name w:val="endnote text"/>
    <w:basedOn w:val="Normal"/>
    <w:link w:val="EndnoteTextChar"/>
    <w:uiPriority w:val="99"/>
    <w:semiHidden/>
    <w:unhideWhenUsed/>
    <w:rsid w:val="00F527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7A3"/>
    <w:rPr>
      <w:sz w:val="20"/>
      <w:szCs w:val="20"/>
    </w:rPr>
  </w:style>
  <w:style w:type="character" w:styleId="EndnoteReference">
    <w:name w:val="endnote reference"/>
    <w:basedOn w:val="DefaultParagraphFont"/>
    <w:uiPriority w:val="99"/>
    <w:semiHidden/>
    <w:unhideWhenUsed/>
    <w:rsid w:val="00F527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2345">
      <w:bodyDiv w:val="1"/>
      <w:marLeft w:val="0"/>
      <w:marRight w:val="0"/>
      <w:marTop w:val="0"/>
      <w:marBottom w:val="0"/>
      <w:divBdr>
        <w:top w:val="none" w:sz="0" w:space="0" w:color="auto"/>
        <w:left w:val="none" w:sz="0" w:space="0" w:color="auto"/>
        <w:bottom w:val="none" w:sz="0" w:space="0" w:color="auto"/>
        <w:right w:val="none" w:sz="0" w:space="0" w:color="auto"/>
      </w:divBdr>
      <w:divsChild>
        <w:div w:id="2119326684">
          <w:marLeft w:val="0"/>
          <w:marRight w:val="0"/>
          <w:marTop w:val="100"/>
          <w:marBottom w:val="100"/>
          <w:divBdr>
            <w:top w:val="none" w:sz="0" w:space="0" w:color="auto"/>
            <w:left w:val="none" w:sz="0" w:space="0" w:color="auto"/>
            <w:bottom w:val="none" w:sz="0" w:space="0" w:color="auto"/>
            <w:right w:val="none" w:sz="0" w:space="0" w:color="auto"/>
          </w:divBdr>
          <w:divsChild>
            <w:div w:id="690838201">
              <w:marLeft w:val="0"/>
              <w:marRight w:val="0"/>
              <w:marTop w:val="0"/>
              <w:marBottom w:val="0"/>
              <w:divBdr>
                <w:top w:val="none" w:sz="0" w:space="0" w:color="auto"/>
                <w:left w:val="none" w:sz="0" w:space="0" w:color="auto"/>
                <w:bottom w:val="none" w:sz="0" w:space="0" w:color="auto"/>
                <w:right w:val="none" w:sz="0" w:space="0" w:color="auto"/>
              </w:divBdr>
              <w:divsChild>
                <w:div w:id="1260681235">
                  <w:marLeft w:val="0"/>
                  <w:marRight w:val="0"/>
                  <w:marTop w:val="2700"/>
                  <w:marBottom w:val="0"/>
                  <w:divBdr>
                    <w:top w:val="none" w:sz="0" w:space="0" w:color="auto"/>
                    <w:left w:val="none" w:sz="0" w:space="0" w:color="auto"/>
                    <w:bottom w:val="none" w:sz="0" w:space="0" w:color="auto"/>
                    <w:right w:val="none" w:sz="0" w:space="0" w:color="auto"/>
                  </w:divBdr>
                  <w:divsChild>
                    <w:div w:id="12543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rtechgroup@gpo.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po.gov/projects/pki.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management.gov/documents/pkcs-7-document-signing-too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edreg.gov" TargetMode="External"/><Relationship Id="rId4" Type="http://schemas.microsoft.com/office/2007/relationships/stylesWithEffects" Target="stylesWithEffects.xml"/><Relationship Id="rId9" Type="http://schemas.openxmlformats.org/officeDocument/2006/relationships/hyperlink" Target="http://www.entrust.com/products/entrust-authority-pki/" TargetMode="External"/><Relationship Id="rId14" Type="http://schemas.openxmlformats.org/officeDocument/2006/relationships/hyperlink" Target="http://www.fedre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2F918-0017-4EAF-B2C7-3EF9F353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Frattini, Stephen J.</cp:lastModifiedBy>
  <cp:revision>4</cp:revision>
  <cp:lastPrinted>2014-03-18T17:47:00Z</cp:lastPrinted>
  <dcterms:created xsi:type="dcterms:W3CDTF">2014-03-18T17:51:00Z</dcterms:created>
  <dcterms:modified xsi:type="dcterms:W3CDTF">2014-06-06T14:35:00Z</dcterms:modified>
</cp:coreProperties>
</file>